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6016" w14:textId="77777777" w:rsidR="0000690A" w:rsidRPr="00B9039D" w:rsidRDefault="0000690A" w:rsidP="0000690A">
      <w:pPr>
        <w:pStyle w:val="Header"/>
        <w:jc w:val="right"/>
        <w:rPr>
          <w:rFonts w:ascii="Times New Roman" w:hAnsi="Times New Roman"/>
          <w:sz w:val="20"/>
          <w:szCs w:val="20"/>
        </w:rPr>
      </w:pPr>
      <w:r w:rsidRPr="00B9039D">
        <w:rPr>
          <w:rFonts w:ascii="Times New Roman" w:hAnsi="Times New Roman"/>
          <w:sz w:val="20"/>
          <w:szCs w:val="20"/>
        </w:rPr>
        <w:t>Specialiųjų pirkimo sąlygų priedas „Pasiūlymo forma“</w:t>
      </w:r>
    </w:p>
    <w:p w14:paraId="5847AFF6" w14:textId="77777777" w:rsidR="0000690A" w:rsidRPr="0000690A" w:rsidRDefault="0000690A" w:rsidP="0000690A">
      <w:pPr>
        <w:widowControl w:val="0"/>
        <w:tabs>
          <w:tab w:val="left" w:pos="1276"/>
        </w:tabs>
        <w:spacing w:after="0" w:line="240" w:lineRule="auto"/>
        <w:jc w:val="right"/>
        <w:rPr>
          <w:rFonts w:ascii="Times New Roman" w:hAnsi="Times New Roman" w:cs="Times New Roman"/>
          <w:b/>
          <w:color w:val="808080" w:themeColor="background1" w:themeShade="80"/>
          <w:sz w:val="24"/>
          <w:szCs w:val="24"/>
        </w:rPr>
      </w:pPr>
    </w:p>
    <w:p w14:paraId="78F2D49A" w14:textId="37191502" w:rsidR="00DF11F7" w:rsidRPr="00BA4514" w:rsidRDefault="00DF11F7" w:rsidP="00BA4514">
      <w:pPr>
        <w:widowControl w:val="0"/>
        <w:tabs>
          <w:tab w:val="left" w:pos="1276"/>
        </w:tabs>
        <w:spacing w:after="0" w:line="240" w:lineRule="auto"/>
        <w:jc w:val="center"/>
        <w:rPr>
          <w:rFonts w:ascii="Times New Roman" w:hAnsi="Times New Roman" w:cs="Times New Roman"/>
          <w:b/>
          <w:sz w:val="24"/>
          <w:szCs w:val="24"/>
        </w:rPr>
      </w:pPr>
      <w:r w:rsidRPr="00BA4514">
        <w:rPr>
          <w:rFonts w:ascii="Times New Roman" w:hAnsi="Times New Roman" w:cs="Times New Roman"/>
          <w:b/>
          <w:sz w:val="24"/>
          <w:szCs w:val="24"/>
        </w:rPr>
        <w:t>PASIŪLYMAS</w:t>
      </w:r>
    </w:p>
    <w:p w14:paraId="4FBE4D8F" w14:textId="4DFE126D" w:rsidR="00AC68C5" w:rsidRDefault="008260DC" w:rsidP="00BA4514">
      <w:pPr>
        <w:spacing w:after="0" w:line="240" w:lineRule="auto"/>
        <w:jc w:val="center"/>
        <w:rPr>
          <w:rFonts w:ascii="Times New Roman" w:hAnsi="Times New Roman" w:cs="Times New Roman"/>
          <w:b/>
          <w:bCs/>
          <w:sz w:val="24"/>
          <w:szCs w:val="24"/>
        </w:rPr>
      </w:pPr>
      <w:r w:rsidRPr="1261B0CB">
        <w:rPr>
          <w:rFonts w:ascii="Times New Roman" w:hAnsi="Times New Roman" w:cs="Times New Roman"/>
          <w:b/>
          <w:bCs/>
          <w:sz w:val="24"/>
          <w:szCs w:val="24"/>
        </w:rPr>
        <w:t xml:space="preserve">DĖL </w:t>
      </w:r>
      <w:r w:rsidR="00B229B9" w:rsidRPr="1261B0CB">
        <w:rPr>
          <w:rFonts w:ascii="Times New Roman" w:hAnsi="Times New Roman" w:cs="Times New Roman"/>
          <w:b/>
          <w:bCs/>
          <w:sz w:val="24"/>
          <w:szCs w:val="24"/>
        </w:rPr>
        <w:t xml:space="preserve">IBM QRADAR </w:t>
      </w:r>
      <w:r w:rsidR="003B0042" w:rsidRPr="1261B0CB">
        <w:rPr>
          <w:rFonts w:ascii="Times New Roman" w:hAnsi="Times New Roman" w:cs="Times New Roman"/>
          <w:b/>
          <w:bCs/>
          <w:sz w:val="24"/>
          <w:szCs w:val="24"/>
        </w:rPr>
        <w:t xml:space="preserve">LICENCIJŲ </w:t>
      </w:r>
      <w:r w:rsidR="00E15EFA" w:rsidRPr="1261B0CB">
        <w:rPr>
          <w:rFonts w:ascii="Times New Roman" w:hAnsi="Times New Roman" w:cs="Times New Roman"/>
          <w:b/>
          <w:bCs/>
          <w:sz w:val="24"/>
          <w:szCs w:val="24"/>
        </w:rPr>
        <w:t xml:space="preserve">NUOMOS </w:t>
      </w:r>
    </w:p>
    <w:p w14:paraId="2A97EB9F" w14:textId="77777777" w:rsidR="00E66D94" w:rsidRDefault="00E66D94" w:rsidP="00BA4514">
      <w:pPr>
        <w:spacing w:after="0" w:line="240" w:lineRule="auto"/>
        <w:jc w:val="center"/>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9"/>
        <w:gridCol w:w="4553"/>
      </w:tblGrid>
      <w:tr w:rsidR="0000690A" w:rsidRPr="00D3542C" w14:paraId="71F4391C" w14:textId="77777777" w:rsidTr="009D30E0">
        <w:trPr>
          <w:trHeight w:val="1115"/>
        </w:trPr>
        <w:tc>
          <w:tcPr>
            <w:tcW w:w="2715" w:type="pct"/>
            <w:shd w:val="clear" w:color="auto" w:fill="D9E2F3" w:themeFill="accent1" w:themeFillTint="33"/>
          </w:tcPr>
          <w:p w14:paraId="51D5AA46" w14:textId="77777777" w:rsidR="0000690A" w:rsidRPr="00D3542C" w:rsidRDefault="0000690A" w:rsidP="00F851AB">
            <w:pPr>
              <w:tabs>
                <w:tab w:val="left" w:pos="851"/>
              </w:tabs>
              <w:spacing w:after="0" w:line="240" w:lineRule="auto"/>
              <w:jc w:val="both"/>
              <w:rPr>
                <w:rFonts w:ascii="Times New Roman" w:hAnsi="Times New Roman"/>
              </w:rPr>
            </w:pPr>
            <w:bookmarkStart w:id="0" w:name="_Hlk109209920"/>
            <w:r w:rsidRPr="00D3542C">
              <w:rPr>
                <w:rFonts w:ascii="Times New Roman" w:hAnsi="Times New Roman"/>
                <w:b/>
                <w:bCs/>
                <w:kern w:val="2"/>
                <w14:ligatures w14:val="standardContextual"/>
              </w:rPr>
              <w:t>Tiekėjo arba ūkio subjektų grupės dalyvių pavadinimas (-ai), juridinio asmens kodas</w:t>
            </w:r>
            <w:r w:rsidRPr="00D3542C">
              <w:rPr>
                <w:rFonts w:ascii="Times New Roman" w:hAnsi="Times New Roman"/>
                <w:kern w:val="2"/>
                <w14:ligatures w14:val="standardContextual"/>
              </w:rPr>
              <w:t xml:space="preserve"> (-ai) </w:t>
            </w:r>
            <w:r w:rsidRPr="00D3542C">
              <w:rPr>
                <w:rFonts w:ascii="Times New Roman" w:hAnsi="Times New Roman"/>
                <w:i/>
                <w:kern w:val="2"/>
                <w14:ligatures w14:val="standardContextual"/>
              </w:rPr>
              <w:t>(jeigu pasiūlymą teikia fizinis asmuo – verslo ar individualios veiklos pažymėjimo Nr. ar pan.)</w:t>
            </w:r>
            <w:r w:rsidRPr="00D3542C">
              <w:rPr>
                <w:rFonts w:ascii="Times New Roman" w:hAnsi="Times New Roman"/>
                <w:iCs/>
                <w:kern w:val="2"/>
                <w14:ligatures w14:val="standardContextual"/>
              </w:rPr>
              <w:t>, adresas (-ai)</w:t>
            </w:r>
          </w:p>
        </w:tc>
        <w:tc>
          <w:tcPr>
            <w:tcW w:w="2285" w:type="pct"/>
          </w:tcPr>
          <w:p w14:paraId="0CF21BF8" w14:textId="77777777" w:rsidR="0000690A" w:rsidRPr="00D3542C" w:rsidRDefault="0000690A" w:rsidP="00F851AB">
            <w:pPr>
              <w:tabs>
                <w:tab w:val="left" w:pos="851"/>
              </w:tabs>
              <w:spacing w:after="0" w:line="240" w:lineRule="auto"/>
              <w:jc w:val="both"/>
              <w:rPr>
                <w:rFonts w:ascii="Times New Roman" w:hAnsi="Times New Roman"/>
              </w:rPr>
            </w:pPr>
          </w:p>
          <w:p w14:paraId="3F27B915" w14:textId="77777777" w:rsidR="0000690A" w:rsidRPr="00D3542C" w:rsidRDefault="0000690A" w:rsidP="00F851AB">
            <w:pPr>
              <w:tabs>
                <w:tab w:val="left" w:pos="851"/>
              </w:tabs>
              <w:spacing w:after="0" w:line="240" w:lineRule="auto"/>
              <w:jc w:val="both"/>
              <w:rPr>
                <w:rFonts w:ascii="Times New Roman" w:hAnsi="Times New Roman"/>
              </w:rPr>
            </w:pPr>
          </w:p>
        </w:tc>
      </w:tr>
      <w:tr w:rsidR="0000690A" w:rsidRPr="00D3542C" w14:paraId="04536E85" w14:textId="77777777" w:rsidTr="009D30E0">
        <w:trPr>
          <w:trHeight w:val="510"/>
        </w:trPr>
        <w:tc>
          <w:tcPr>
            <w:tcW w:w="2715" w:type="pct"/>
            <w:shd w:val="clear" w:color="auto" w:fill="D9E2F3" w:themeFill="accent1" w:themeFillTint="33"/>
          </w:tcPr>
          <w:p w14:paraId="413FE93F" w14:textId="77777777" w:rsidR="0000690A" w:rsidRPr="00D3542C" w:rsidRDefault="0000690A" w:rsidP="00F851AB">
            <w:pPr>
              <w:spacing w:after="0" w:line="240" w:lineRule="auto"/>
              <w:jc w:val="both"/>
              <w:rPr>
                <w:rFonts w:ascii="Times New Roman" w:hAnsi="Times New Roman"/>
                <w:b/>
                <w:bCs/>
                <w:color w:val="000000"/>
              </w:rPr>
            </w:pPr>
            <w:r w:rsidRPr="00D3542C">
              <w:rPr>
                <w:rFonts w:ascii="Times New Roman" w:hAnsi="Times New Roman"/>
                <w:b/>
                <w:bCs/>
                <w:kern w:val="2"/>
                <w14:ligatures w14:val="standardContextual"/>
              </w:rPr>
              <w:t>Tiekėjo valdymo ir (ar) priežiūros organas</w:t>
            </w:r>
            <w:r w:rsidRPr="00D3542C">
              <w:rPr>
                <w:rFonts w:ascii="Times New Roman" w:hAnsi="Times New Roman"/>
                <w:kern w:val="2"/>
                <w14:ligatures w14:val="standardContextual"/>
              </w:rPr>
              <w:t xml:space="preserve"> </w:t>
            </w:r>
            <w:r w:rsidRPr="00D3542C">
              <w:rPr>
                <w:rFonts w:ascii="Times New Roman" w:hAnsi="Times New Roman"/>
                <w:i/>
                <w:iCs/>
                <w:kern w:val="2"/>
                <w14:ligatures w14:val="standardContextual"/>
              </w:rPr>
              <w:t>(nurodoma, jeigu turi) (taikoma, kai yra nustatyti pašalinimo pagrindai)</w:t>
            </w:r>
          </w:p>
        </w:tc>
        <w:tc>
          <w:tcPr>
            <w:tcW w:w="2285" w:type="pct"/>
          </w:tcPr>
          <w:p w14:paraId="4BE3FC50" w14:textId="77777777" w:rsidR="0000690A" w:rsidRPr="00D3542C" w:rsidRDefault="0000690A" w:rsidP="00F851AB">
            <w:pPr>
              <w:tabs>
                <w:tab w:val="left" w:pos="851"/>
              </w:tabs>
              <w:spacing w:after="0" w:line="240" w:lineRule="auto"/>
              <w:jc w:val="both"/>
              <w:rPr>
                <w:rFonts w:ascii="Times New Roman" w:hAnsi="Times New Roman"/>
              </w:rPr>
            </w:pPr>
          </w:p>
        </w:tc>
      </w:tr>
      <w:tr w:rsidR="0000690A" w:rsidRPr="00D3542C" w14:paraId="68AC318A" w14:textId="77777777" w:rsidTr="009D30E0">
        <w:trPr>
          <w:trHeight w:val="510"/>
        </w:trPr>
        <w:tc>
          <w:tcPr>
            <w:tcW w:w="2715" w:type="pct"/>
            <w:shd w:val="clear" w:color="auto" w:fill="D9E2F3" w:themeFill="accent1" w:themeFillTint="33"/>
          </w:tcPr>
          <w:p w14:paraId="0FC3958C" w14:textId="77777777" w:rsidR="0000690A" w:rsidRPr="00D3542C" w:rsidRDefault="0000690A" w:rsidP="00F851AB">
            <w:pPr>
              <w:spacing w:after="0" w:line="240" w:lineRule="auto"/>
              <w:jc w:val="both"/>
              <w:rPr>
                <w:rFonts w:ascii="Times New Roman" w:hAnsi="Times New Roman"/>
                <w:b/>
                <w:bCs/>
                <w:color w:val="000000"/>
              </w:rPr>
            </w:pPr>
            <w:r w:rsidRPr="00D3542C">
              <w:rPr>
                <w:rFonts w:ascii="Times New Roman" w:hAnsi="Times New Roman"/>
                <w:b/>
                <w:bCs/>
                <w:kern w:val="2"/>
                <w14:ligatures w14:val="standardContextual"/>
              </w:rPr>
              <w:t>Tiekėją kontroliuojantis asmuo</w:t>
            </w:r>
            <w:r w:rsidRPr="00D3542C">
              <w:rPr>
                <w:rStyle w:val="FootnoteReference"/>
                <w:rFonts w:ascii="Times New Roman" w:hAnsi="Times New Roman"/>
                <w:b/>
                <w:bCs/>
                <w:kern w:val="2"/>
                <w14:ligatures w14:val="standardContextual"/>
              </w:rPr>
              <w:footnoteReference w:id="1"/>
            </w:r>
            <w:r w:rsidRPr="00D3542C">
              <w:rPr>
                <w:rFonts w:ascii="Times New Roman" w:hAnsi="Times New Roman"/>
                <w:b/>
                <w:bCs/>
                <w:kern w:val="2"/>
                <w14:ligatures w14:val="standardContextual"/>
              </w:rPr>
              <w:t xml:space="preserve"> </w:t>
            </w:r>
            <w:r w:rsidRPr="00D3542C">
              <w:rPr>
                <w:rFonts w:ascii="Times New Roman" w:hAnsi="Times New Roman"/>
                <w:i/>
                <w:iCs/>
                <w:kern w:val="2"/>
                <w14:ligatures w14:val="standardContextual"/>
              </w:rPr>
              <w:t>(nurodoma, jeigu turi) (taikoma, kai yra nustatytas VPĮ 47 str. 9 d.)</w:t>
            </w:r>
          </w:p>
        </w:tc>
        <w:tc>
          <w:tcPr>
            <w:tcW w:w="2285" w:type="pct"/>
          </w:tcPr>
          <w:p w14:paraId="5D4CDC4C" w14:textId="77777777" w:rsidR="0000690A" w:rsidRPr="00D3542C" w:rsidRDefault="0000690A" w:rsidP="00F851AB">
            <w:pPr>
              <w:tabs>
                <w:tab w:val="left" w:pos="851"/>
              </w:tabs>
              <w:spacing w:after="0" w:line="240" w:lineRule="auto"/>
              <w:jc w:val="both"/>
              <w:rPr>
                <w:rFonts w:ascii="Times New Roman" w:hAnsi="Times New Roman"/>
              </w:rPr>
            </w:pPr>
          </w:p>
        </w:tc>
      </w:tr>
      <w:tr w:rsidR="0000690A" w:rsidRPr="00D3542C" w14:paraId="53E6B8BE" w14:textId="77777777" w:rsidTr="009D30E0">
        <w:trPr>
          <w:trHeight w:val="510"/>
        </w:trPr>
        <w:tc>
          <w:tcPr>
            <w:tcW w:w="2715" w:type="pct"/>
            <w:shd w:val="clear" w:color="auto" w:fill="D9E2F3" w:themeFill="accent1" w:themeFillTint="33"/>
          </w:tcPr>
          <w:p w14:paraId="30F5647C" w14:textId="77777777" w:rsidR="0000690A" w:rsidRPr="00D3542C" w:rsidRDefault="0000690A" w:rsidP="00F851AB">
            <w:pPr>
              <w:spacing w:after="0" w:line="240" w:lineRule="auto"/>
              <w:jc w:val="both"/>
              <w:rPr>
                <w:rFonts w:ascii="Times New Roman" w:hAnsi="Times New Roman"/>
                <w:b/>
                <w:bCs/>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511CAB5C" w14:textId="77777777" w:rsidR="0000690A" w:rsidRPr="00D3542C" w:rsidRDefault="0000690A" w:rsidP="00F851AB">
            <w:pPr>
              <w:tabs>
                <w:tab w:val="left" w:pos="851"/>
              </w:tabs>
              <w:spacing w:after="0" w:line="240" w:lineRule="auto"/>
              <w:jc w:val="both"/>
              <w:rPr>
                <w:rFonts w:ascii="Times New Roman" w:hAnsi="Times New Roman"/>
              </w:rPr>
            </w:pPr>
          </w:p>
        </w:tc>
      </w:tr>
      <w:tr w:rsidR="0000690A" w:rsidRPr="00D3542C" w14:paraId="5FD09528" w14:textId="77777777" w:rsidTr="009D30E0">
        <w:trPr>
          <w:trHeight w:val="510"/>
        </w:trPr>
        <w:tc>
          <w:tcPr>
            <w:tcW w:w="2715" w:type="pct"/>
            <w:shd w:val="clear" w:color="auto" w:fill="D9E2F3" w:themeFill="accent1" w:themeFillTint="33"/>
          </w:tcPr>
          <w:p w14:paraId="554A466F" w14:textId="77777777" w:rsidR="0000690A" w:rsidRPr="00D3542C" w:rsidRDefault="0000690A" w:rsidP="00F851AB">
            <w:pPr>
              <w:spacing w:after="0" w:line="240" w:lineRule="auto"/>
              <w:jc w:val="both"/>
              <w:rPr>
                <w:rFonts w:ascii="Times New Roman" w:hAnsi="Times New Roman"/>
                <w:b/>
                <w:bCs/>
                <w:color w:val="000000"/>
              </w:rPr>
            </w:pPr>
            <w:r w:rsidRPr="00D3542C">
              <w:rPr>
                <w:rFonts w:ascii="Times New Roman" w:hAnsi="Times New Roman"/>
                <w:b/>
                <w:bCs/>
                <w:color w:val="000000"/>
                <w:kern w:val="2"/>
                <w14:ligatures w14:val="standardContextual"/>
              </w:rPr>
              <w:t>Ūkio subjektą kontroliuojantis asmuo</w:t>
            </w:r>
            <w:r w:rsidRPr="00D3542C">
              <w:rPr>
                <w:rFonts w:ascii="Times New Roman" w:hAnsi="Times New Roman"/>
                <w:b/>
                <w:bCs/>
                <w:color w:val="000000"/>
                <w:kern w:val="2"/>
                <w:vertAlign w:val="superscript"/>
                <w14:ligatures w14:val="standardContextual"/>
              </w:rPr>
              <w:t>1</w:t>
            </w:r>
            <w:r w:rsidRPr="00D3542C">
              <w:rPr>
                <w:rFonts w:ascii="Times New Roman" w:hAnsi="Times New Roman"/>
                <w:b/>
                <w:bCs/>
                <w:color w:val="000000"/>
                <w:kern w:val="2"/>
                <w14:ligatures w14:val="standardContextual"/>
              </w:rPr>
              <w:t xml:space="preserve"> ir (ar) valdymo organas, ir (ar) priežiūros organas</w:t>
            </w:r>
            <w:r w:rsidRPr="00D3542C">
              <w:rPr>
                <w:rFonts w:ascii="Times New Roman" w:hAnsi="Times New Roman"/>
                <w:b/>
                <w:bCs/>
                <w:kern w:val="2"/>
                <w14:ligatures w14:val="standardContextual"/>
              </w:rPr>
              <w:t xml:space="preserve"> </w:t>
            </w:r>
            <w:r w:rsidRPr="00D3542C">
              <w:rPr>
                <w:rFonts w:ascii="Times New Roman" w:eastAsia="Times New Roman" w:hAnsi="Times New Roman"/>
                <w:i/>
                <w:iCs/>
                <w:kern w:val="2"/>
                <w14:ligatures w14:val="standardContextual"/>
              </w:rPr>
              <w:t>(nurodoma jeigu turi)</w:t>
            </w:r>
            <w:r w:rsidRPr="00D3542C">
              <w:rPr>
                <w:rFonts w:ascii="Times New Roman" w:hAnsi="Times New Roman"/>
                <w:i/>
                <w:iCs/>
                <w:kern w:val="2"/>
                <w14:ligatures w14:val="standardContextual"/>
              </w:rPr>
              <w:t xml:space="preserve"> (taikoma, kai yra nustatyti pašalinimo pagrindai ir/arba kai yra nustatytas VPĮ 47 str. 9 d.)</w:t>
            </w:r>
          </w:p>
        </w:tc>
        <w:tc>
          <w:tcPr>
            <w:tcW w:w="2285" w:type="pct"/>
          </w:tcPr>
          <w:p w14:paraId="1D7D025E" w14:textId="77777777" w:rsidR="0000690A" w:rsidRPr="00D3542C" w:rsidRDefault="0000690A" w:rsidP="00F851AB">
            <w:pPr>
              <w:tabs>
                <w:tab w:val="left" w:pos="851"/>
              </w:tabs>
              <w:spacing w:after="0" w:line="240" w:lineRule="auto"/>
              <w:jc w:val="both"/>
              <w:rPr>
                <w:rFonts w:ascii="Times New Roman" w:hAnsi="Times New Roman"/>
              </w:rPr>
            </w:pPr>
          </w:p>
        </w:tc>
      </w:tr>
      <w:tr w:rsidR="0000690A" w:rsidRPr="00D3542C" w14:paraId="1CB61D2D" w14:textId="77777777" w:rsidTr="009D30E0">
        <w:trPr>
          <w:trHeight w:val="510"/>
        </w:trPr>
        <w:tc>
          <w:tcPr>
            <w:tcW w:w="2715" w:type="pct"/>
            <w:shd w:val="clear" w:color="auto" w:fill="D9E2F3" w:themeFill="accent1" w:themeFillTint="33"/>
          </w:tcPr>
          <w:p w14:paraId="5FF70488" w14:textId="77777777" w:rsidR="0000690A" w:rsidRPr="00D3542C" w:rsidRDefault="0000690A" w:rsidP="00F851AB">
            <w:pPr>
              <w:spacing w:after="0" w:line="240" w:lineRule="auto"/>
              <w:jc w:val="both"/>
              <w:rPr>
                <w:rFonts w:ascii="Times New Roman" w:hAnsi="Times New Roman"/>
                <w:b/>
                <w:bCs/>
                <w:color w:val="000000"/>
              </w:rPr>
            </w:pPr>
            <w:r w:rsidRPr="00D3542C">
              <w:rPr>
                <w:rFonts w:ascii="Times New Roman" w:hAnsi="Times New Roman"/>
                <w:b/>
                <w:bCs/>
                <w:color w:val="000000"/>
                <w:kern w:val="2"/>
                <w14:ligatures w14:val="standardContextual"/>
              </w:rPr>
              <w:t>Už pasiūlymą atsakingo asmens vardas, pavardė, telefono numeris, el. pašto adresas</w:t>
            </w:r>
          </w:p>
        </w:tc>
        <w:tc>
          <w:tcPr>
            <w:tcW w:w="2285" w:type="pct"/>
          </w:tcPr>
          <w:p w14:paraId="2275CFEB" w14:textId="77777777" w:rsidR="0000690A" w:rsidRPr="00D3542C" w:rsidRDefault="0000690A" w:rsidP="00F851AB">
            <w:pPr>
              <w:tabs>
                <w:tab w:val="left" w:pos="851"/>
              </w:tabs>
              <w:spacing w:after="0" w:line="240" w:lineRule="auto"/>
              <w:jc w:val="both"/>
              <w:rPr>
                <w:rFonts w:ascii="Times New Roman" w:hAnsi="Times New Roman"/>
              </w:rPr>
            </w:pPr>
          </w:p>
        </w:tc>
      </w:tr>
    </w:tbl>
    <w:bookmarkEnd w:id="0"/>
    <w:p w14:paraId="48556E04" w14:textId="44CBE9D5" w:rsidR="00280CED" w:rsidRPr="0000690A" w:rsidRDefault="00280CED" w:rsidP="002C296C">
      <w:pPr>
        <w:spacing w:after="0" w:line="240" w:lineRule="auto"/>
        <w:jc w:val="both"/>
        <w:rPr>
          <w:rFonts w:ascii="Times New Roman" w:eastAsia="Times New Roman" w:hAnsi="Times New Roman" w:cs="Times New Roman"/>
          <w:sz w:val="20"/>
          <w:szCs w:val="20"/>
        </w:rPr>
      </w:pPr>
      <w:r w:rsidRPr="0000690A">
        <w:rPr>
          <w:rFonts w:ascii="Times New Roman" w:eastAsia="Times New Roman" w:hAnsi="Times New Roman" w:cs="Times New Roman"/>
          <w:sz w:val="20"/>
          <w:szCs w:val="20"/>
        </w:rPr>
        <w:t>1. Šiuo pasiūlymu pažymime, kad sutinkame su visomis Konkurso/Pirkimo sąlygomis ir patvirtiname, kad mūsų siūlomos Prekės</w:t>
      </w:r>
      <w:r w:rsidR="0000690A">
        <w:rPr>
          <w:rFonts w:ascii="Times New Roman" w:eastAsia="Times New Roman" w:hAnsi="Times New Roman" w:cs="Times New Roman"/>
          <w:sz w:val="20"/>
          <w:szCs w:val="20"/>
        </w:rPr>
        <w:t>/Paslaugos</w:t>
      </w:r>
      <w:r w:rsidRPr="0000690A">
        <w:rPr>
          <w:rFonts w:ascii="Times New Roman" w:eastAsia="Times New Roman" w:hAnsi="Times New Roman" w:cs="Times New Roman"/>
          <w:sz w:val="20"/>
          <w:szCs w:val="20"/>
        </w:rPr>
        <w:t xml:space="preserve"> atitinka visas Konkurso/Pirkimo sąlygose nurodytus keliamus reikalavimus.</w:t>
      </w:r>
    </w:p>
    <w:p w14:paraId="106A6CF8" w14:textId="77777777" w:rsidR="00280CED" w:rsidRPr="0000690A" w:rsidRDefault="00280CED" w:rsidP="002C296C">
      <w:pPr>
        <w:spacing w:after="0" w:line="240" w:lineRule="auto"/>
        <w:jc w:val="both"/>
        <w:rPr>
          <w:rFonts w:ascii="Times New Roman" w:eastAsia="Times New Roman" w:hAnsi="Times New Roman" w:cs="Times New Roman"/>
          <w:sz w:val="20"/>
          <w:szCs w:val="20"/>
        </w:rPr>
      </w:pPr>
      <w:r w:rsidRPr="0000690A">
        <w:rPr>
          <w:rFonts w:ascii="Times New Roman" w:eastAsia="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3359819B" w14:textId="77777777" w:rsidR="0004089E" w:rsidRPr="0000690A" w:rsidRDefault="00280CED" w:rsidP="002C296C">
      <w:pPr>
        <w:spacing w:after="0" w:line="240" w:lineRule="auto"/>
        <w:jc w:val="both"/>
        <w:rPr>
          <w:rFonts w:ascii="Times New Roman" w:eastAsia="Times New Roman" w:hAnsi="Times New Roman" w:cs="Times New Roman"/>
          <w:sz w:val="20"/>
          <w:szCs w:val="20"/>
        </w:rPr>
      </w:pPr>
      <w:r w:rsidRPr="0000690A">
        <w:rPr>
          <w:rFonts w:ascii="Times New Roman" w:eastAsia="Times New Roman" w:hAnsi="Times New Roman" w:cs="Times New Roman"/>
          <w:sz w:val="20"/>
          <w:szCs w:val="20"/>
        </w:rPr>
        <w:t>3. Patvirtiname, kad jei pasiūlyme nenurodyti valdymo/priežiūros organų nariai, šie organai juridiniuose asmenyse nėra sudaryti.</w:t>
      </w:r>
    </w:p>
    <w:p w14:paraId="0ED73AED" w14:textId="069C79F7" w:rsidR="0003345B" w:rsidRPr="0004089E" w:rsidRDefault="0003345B" w:rsidP="002C296C">
      <w:pPr>
        <w:spacing w:after="0" w:line="240" w:lineRule="auto"/>
        <w:jc w:val="both"/>
        <w:rPr>
          <w:rFonts w:ascii="Times New Roman" w:eastAsia="Times New Roman" w:hAnsi="Times New Roman" w:cs="Times New Roman"/>
          <w:sz w:val="24"/>
          <w:szCs w:val="24"/>
        </w:rPr>
      </w:pPr>
      <w:r w:rsidRPr="0000690A">
        <w:rPr>
          <w:rFonts w:ascii="Times New Roman" w:hAnsi="Times New Roman"/>
          <w:sz w:val="20"/>
          <w:szCs w:val="20"/>
          <w:lang w:val="en-US"/>
        </w:rPr>
        <w:t>4</w:t>
      </w:r>
      <w:r w:rsidRPr="0000690A">
        <w:rPr>
          <w:rFonts w:ascii="Times New Roman" w:hAnsi="Times New Roman"/>
          <w:sz w:val="20"/>
          <w:szCs w:val="20"/>
        </w:rPr>
        <w:t>.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r w:rsidRPr="0004089E">
        <w:rPr>
          <w:rFonts w:ascii="Times New Roman" w:hAnsi="Times New Roman"/>
          <w:sz w:val="24"/>
          <w:szCs w:val="24"/>
        </w:rPr>
        <w:t>.</w:t>
      </w:r>
    </w:p>
    <w:p w14:paraId="39C327B6" w14:textId="77777777" w:rsidR="0003345B" w:rsidRPr="00BA4514" w:rsidRDefault="0003345B" w:rsidP="00BA4514">
      <w:pPr>
        <w:spacing w:after="0" w:line="240" w:lineRule="auto"/>
        <w:jc w:val="both"/>
        <w:rPr>
          <w:rFonts w:ascii="Times New Roman" w:hAnsi="Times New Roman" w:cs="Times New Roman"/>
        </w:rPr>
      </w:pPr>
    </w:p>
    <w:p w14:paraId="406703A5" w14:textId="77777777" w:rsidR="002C296C" w:rsidRPr="0003603D" w:rsidRDefault="002C296C" w:rsidP="002C296C">
      <w:pPr>
        <w:spacing w:after="0" w:line="240" w:lineRule="auto"/>
        <w:ind w:left="360"/>
        <w:jc w:val="center"/>
        <w:rPr>
          <w:rFonts w:ascii="Times New Roman" w:hAnsi="Times New Roman"/>
          <w:b/>
          <w:iCs/>
        </w:rPr>
      </w:pPr>
      <w:r w:rsidRPr="0003603D">
        <w:rPr>
          <w:rFonts w:ascii="Times New Roman" w:hAnsi="Times New Roman"/>
          <w:b/>
          <w:iCs/>
        </w:rPr>
        <w:t xml:space="preserve">INFORMACIJA APIE PASLAUGŲ TEIKIMĄ </w:t>
      </w:r>
    </w:p>
    <w:p w14:paraId="4B039979" w14:textId="77777777" w:rsidR="002C296C" w:rsidRPr="0003603D" w:rsidRDefault="002C296C" w:rsidP="002C296C">
      <w:pPr>
        <w:spacing w:after="0" w:line="240" w:lineRule="auto"/>
        <w:jc w:val="both"/>
        <w:rPr>
          <w:rFonts w:ascii="Times New Roman" w:hAnsi="Times New Roman"/>
        </w:rPr>
      </w:pPr>
    </w:p>
    <w:p w14:paraId="64238A33" w14:textId="2929DD4B" w:rsidR="002C296C" w:rsidRPr="00A172AF" w:rsidRDefault="002C296C" w:rsidP="002C296C">
      <w:pPr>
        <w:spacing w:after="0" w:line="240" w:lineRule="auto"/>
        <w:jc w:val="both"/>
        <w:rPr>
          <w:rFonts w:ascii="Times New Roman" w:hAnsi="Times New Roman"/>
          <w:sz w:val="24"/>
          <w:szCs w:val="24"/>
        </w:rPr>
      </w:pPr>
      <w:r w:rsidRPr="00A172AF">
        <w:rPr>
          <w:rFonts w:ascii="Times New Roman" w:hAnsi="Times New Roman"/>
          <w:iCs/>
          <w:sz w:val="24"/>
          <w:szCs w:val="24"/>
        </w:rPr>
        <w:t xml:space="preserve">Nurodome, </w:t>
      </w:r>
      <w:r w:rsidRPr="009616FE">
        <w:rPr>
          <w:rFonts w:ascii="Times New Roman" w:eastAsia="Times New Roman" w:hAnsi="Times New Roman"/>
        </w:rPr>
        <w:t>kad</w:t>
      </w:r>
      <w:r w:rsidRPr="009616FE">
        <w:rPr>
          <w:rFonts w:ascii="Times New Roman" w:eastAsia="Times New Roman" w:hAnsi="Times New Roman"/>
          <w:i/>
          <w:iCs/>
          <w:color w:val="70AD47" w:themeColor="accent6"/>
        </w:rPr>
        <w:t xml:space="preserve"> IBM QRADAR </w:t>
      </w:r>
      <w:r w:rsidR="009D30E0">
        <w:rPr>
          <w:rFonts w:ascii="Times New Roman" w:eastAsia="Times New Roman" w:hAnsi="Times New Roman"/>
          <w:i/>
          <w:iCs/>
          <w:color w:val="70AD47" w:themeColor="accent6"/>
        </w:rPr>
        <w:t xml:space="preserve">ar lygiaverčių </w:t>
      </w:r>
      <w:r w:rsidR="009616FE" w:rsidRPr="009616FE">
        <w:rPr>
          <w:rFonts w:ascii="Times New Roman" w:eastAsia="Times New Roman" w:hAnsi="Times New Roman"/>
          <w:i/>
          <w:iCs/>
          <w:color w:val="70AD47" w:themeColor="accent6"/>
        </w:rPr>
        <w:t>licencijų gamintojo palaikymas</w:t>
      </w:r>
      <w:r w:rsidRPr="009616FE">
        <w:rPr>
          <w:rFonts w:ascii="Times New Roman" w:eastAsia="Times New Roman" w:hAnsi="Times New Roman"/>
          <w:i/>
          <w:iCs/>
          <w:color w:val="70AD47" w:themeColor="accent6"/>
        </w:rPr>
        <w:t>,</w:t>
      </w:r>
      <w:r>
        <w:rPr>
          <w:rFonts w:ascii="DM Sans" w:hAnsi="DM Sans"/>
          <w:b/>
          <w:bCs/>
          <w:color w:val="4472C4"/>
          <w:sz w:val="20"/>
          <w:szCs w:val="20"/>
        </w:rPr>
        <w:t xml:space="preserve"> </w:t>
      </w:r>
      <w:r w:rsidRPr="00A172AF">
        <w:rPr>
          <w:rFonts w:ascii="Times New Roman" w:hAnsi="Times New Roman"/>
          <w:iCs/>
          <w:sz w:val="24"/>
          <w:szCs w:val="24"/>
        </w:rPr>
        <w:t>bus teikiam</w:t>
      </w:r>
      <w:r w:rsidR="009616FE">
        <w:rPr>
          <w:rFonts w:ascii="Times New Roman" w:hAnsi="Times New Roman"/>
          <w:iCs/>
          <w:sz w:val="24"/>
          <w:szCs w:val="24"/>
        </w:rPr>
        <w:t>a</w:t>
      </w:r>
      <w:r w:rsidRPr="00A172AF">
        <w:rPr>
          <w:rFonts w:ascii="Times New Roman" w:hAnsi="Times New Roman"/>
          <w:iCs/>
          <w:sz w:val="24"/>
          <w:szCs w:val="24"/>
        </w:rPr>
        <w:t>s</w:t>
      </w:r>
      <w:r w:rsidRPr="00A172AF">
        <w:rPr>
          <w:rFonts w:ascii="Times New Roman" w:hAnsi="Times New Roman"/>
          <w:iCs/>
          <w:color w:val="000000" w:themeColor="text1"/>
          <w:sz w:val="24"/>
          <w:szCs w:val="24"/>
        </w:rPr>
        <w:t xml:space="preserve"> </w:t>
      </w:r>
      <w:r w:rsidRPr="000D1614">
        <w:rPr>
          <w:rFonts w:ascii="Times New Roman" w:eastAsia="Times New Roman" w:hAnsi="Times New Roman"/>
          <w:i/>
          <w:iCs/>
          <w:color w:val="70AD47" w:themeColor="accent6"/>
        </w:rPr>
        <w:t xml:space="preserve">iš [nurodomas valstybės ar teritorijos pavadinimas] </w:t>
      </w:r>
      <w:r w:rsidRPr="00A172AF">
        <w:rPr>
          <w:rFonts w:ascii="Times New Roman" w:hAnsi="Times New Roman"/>
          <w:sz w:val="24"/>
          <w:szCs w:val="24"/>
        </w:rPr>
        <w:t>valstybės ar teritorijos.</w:t>
      </w:r>
    </w:p>
    <w:p w14:paraId="4279BF29" w14:textId="77777777" w:rsidR="002C296C" w:rsidRPr="00A172AF" w:rsidRDefault="002C296C" w:rsidP="002C296C">
      <w:pPr>
        <w:spacing w:after="0" w:line="240" w:lineRule="auto"/>
        <w:ind w:firstLine="567"/>
        <w:jc w:val="both"/>
        <w:rPr>
          <w:rFonts w:ascii="Times New Roman" w:hAnsi="Times New Roman"/>
          <w:b/>
          <w:bCs/>
          <w:sz w:val="24"/>
          <w:szCs w:val="24"/>
        </w:rPr>
      </w:pPr>
    </w:p>
    <w:p w14:paraId="53A772AB" w14:textId="77777777" w:rsidR="002C296C" w:rsidRPr="00A172AF" w:rsidRDefault="002C296C" w:rsidP="002C296C">
      <w:pPr>
        <w:spacing w:after="0" w:line="240" w:lineRule="auto"/>
        <w:jc w:val="both"/>
        <w:rPr>
          <w:rFonts w:ascii="Times New Roman" w:hAnsi="Times New Roman"/>
          <w:sz w:val="24"/>
          <w:szCs w:val="24"/>
        </w:rPr>
      </w:pPr>
      <w:r w:rsidRPr="00A172AF">
        <w:rPr>
          <w:rFonts w:ascii="Times New Roman" w:hAnsi="Times New Roman"/>
          <w:sz w:val="24"/>
          <w:szCs w:val="24"/>
        </w:rPr>
        <w:t>Perkančioji organizacija laikys, kad paslaugos kelia grėsmę nacionaliniam saugumui, kai</w:t>
      </w:r>
      <w:r w:rsidRPr="00A172AF">
        <w:rPr>
          <w:rFonts w:ascii="Times New Roman" w:hAnsi="Times New Roman"/>
          <w:b/>
          <w:bCs/>
          <w:sz w:val="24"/>
          <w:szCs w:val="24"/>
        </w:rPr>
        <w:t xml:space="preserve"> </w:t>
      </w:r>
      <w:r w:rsidRPr="00A172AF">
        <w:rPr>
          <w:rFonts w:ascii="Times New Roman" w:hAnsi="Times New Roman"/>
          <w:bCs/>
          <w:sz w:val="24"/>
          <w:szCs w:val="24"/>
        </w:rPr>
        <w:t>paslaugų teikimas</w:t>
      </w:r>
      <w:r w:rsidRPr="00A172AF">
        <w:rPr>
          <w:rFonts w:ascii="Times New Roman" w:hAnsi="Times New Roman"/>
          <w:sz w:val="24"/>
          <w:szCs w:val="24"/>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w:t>
      </w:r>
      <w:r w:rsidRPr="00A172AF">
        <w:rPr>
          <w:rFonts w:ascii="Times New Roman" w:hAnsi="Times New Roman"/>
          <w:sz w:val="24"/>
          <w:szCs w:val="24"/>
        </w:rPr>
        <w:lastRenderedPageBreak/>
        <w:t>Moldovos Respublikos Vyriausybės nekontroliuojamos Padniestrės teritorijos, Sakartvelo Vyriausybės nekontroliuojamos Abchazijos ir Pietų Osetijos teritorijos).</w:t>
      </w:r>
    </w:p>
    <w:p w14:paraId="59E6DDBD" w14:textId="77777777" w:rsidR="002C296C" w:rsidRDefault="002C296C" w:rsidP="002C296C">
      <w:pPr>
        <w:spacing w:after="0" w:line="240" w:lineRule="auto"/>
        <w:jc w:val="both"/>
        <w:rPr>
          <w:rFonts w:ascii="Times New Roman" w:hAnsi="Times New Roman"/>
          <w:sz w:val="24"/>
          <w:szCs w:val="24"/>
        </w:rPr>
      </w:pPr>
    </w:p>
    <w:p w14:paraId="0889250C" w14:textId="77777777" w:rsidR="009616FE" w:rsidRPr="00F00815" w:rsidRDefault="009616FE" w:rsidP="009616FE">
      <w:pPr>
        <w:spacing w:after="0" w:line="240" w:lineRule="auto"/>
        <w:rPr>
          <w:rFonts w:ascii="Times New Roman" w:hAnsi="Times New Roman"/>
          <w:b/>
          <w:bCs/>
          <w:szCs w:val="24"/>
        </w:rPr>
      </w:pPr>
      <w:r w:rsidRPr="00F00815">
        <w:rPr>
          <w:rFonts w:ascii="Times New Roman" w:hAnsi="Times New Roman"/>
          <w:b/>
          <w:bCs/>
          <w:szCs w:val="24"/>
        </w:rPr>
        <w:t>Informacija apie</w:t>
      </w:r>
      <w:r>
        <w:rPr>
          <w:rFonts w:ascii="Times New Roman" w:hAnsi="Times New Roman"/>
          <w:b/>
          <w:bCs/>
          <w:szCs w:val="24"/>
        </w:rPr>
        <w:t xml:space="preserve"> programinės</w:t>
      </w:r>
      <w:r w:rsidRPr="00F00815">
        <w:rPr>
          <w:rFonts w:ascii="Times New Roman" w:hAnsi="Times New Roman"/>
          <w:b/>
          <w:bCs/>
          <w:szCs w:val="24"/>
        </w:rPr>
        <w:t xml:space="preserve"> įrangos gamintoją (-us)</w:t>
      </w:r>
    </w:p>
    <w:tbl>
      <w:tblPr>
        <w:tblStyle w:val="TableGrid3"/>
        <w:tblW w:w="5000" w:type="pct"/>
        <w:tblLook w:val="04A0" w:firstRow="1" w:lastRow="0" w:firstColumn="1" w:lastColumn="0" w:noHBand="0" w:noVBand="1"/>
      </w:tblPr>
      <w:tblGrid>
        <w:gridCol w:w="2456"/>
        <w:gridCol w:w="2457"/>
        <w:gridCol w:w="3138"/>
        <w:gridCol w:w="1911"/>
      </w:tblGrid>
      <w:tr w:rsidR="00E7321F" w:rsidRPr="009616FE" w14:paraId="068933CA" w14:textId="77777777" w:rsidTr="009D30E0">
        <w:trPr>
          <w:trHeight w:val="745"/>
        </w:trPr>
        <w:tc>
          <w:tcPr>
            <w:tcW w:w="123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06BBA88" w14:textId="77777777" w:rsidR="00E7321F" w:rsidRPr="009616FE" w:rsidRDefault="00E7321F" w:rsidP="00E7321F">
            <w:pPr>
              <w:spacing w:before="60" w:after="60"/>
              <w:jc w:val="center"/>
              <w:rPr>
                <w:rFonts w:eastAsia="Calibri"/>
                <w:bCs/>
              </w:rPr>
            </w:pPr>
            <w:r w:rsidRPr="009616FE">
              <w:rPr>
                <w:rFonts w:eastAsia="Calibri"/>
              </w:rPr>
              <w:t>Pavadinimas</w:t>
            </w:r>
          </w:p>
        </w:tc>
        <w:tc>
          <w:tcPr>
            <w:tcW w:w="123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FDFC814" w14:textId="77777777" w:rsidR="00E7321F" w:rsidRPr="009616FE" w:rsidRDefault="00E7321F" w:rsidP="00E7321F">
            <w:pPr>
              <w:autoSpaceDE w:val="0"/>
              <w:autoSpaceDN w:val="0"/>
              <w:adjustRightInd w:val="0"/>
              <w:jc w:val="center"/>
              <w:rPr>
                <w:rFonts w:eastAsia="Times New Roman"/>
                <w:color w:val="000000"/>
              </w:rPr>
            </w:pPr>
            <w:r w:rsidRPr="009616FE">
              <w:rPr>
                <w:rFonts w:eastAsia="Times New Roman"/>
                <w:color w:val="000000"/>
              </w:rPr>
              <w:t xml:space="preserve">Nurodomas juridinio asmens </w:t>
            </w:r>
            <w:r w:rsidRPr="009616FE">
              <w:rPr>
                <w:rFonts w:eastAsia="Times New Roman"/>
                <w:b/>
                <w:color w:val="000000"/>
              </w:rPr>
              <w:t>pavadinimas</w:t>
            </w:r>
            <w:r w:rsidRPr="009616FE">
              <w:rPr>
                <w:rFonts w:eastAsia="Times New Roman"/>
                <w:color w:val="000000"/>
              </w:rPr>
              <w:t xml:space="preserve">, kodas </w:t>
            </w:r>
            <w:r w:rsidRPr="009616FE">
              <w:rPr>
                <w:rFonts w:eastAsia="Times New Roman"/>
                <w:i/>
                <w:color w:val="000000"/>
              </w:rPr>
              <w:t>arba</w:t>
            </w:r>
          </w:p>
          <w:p w14:paraId="370B647C" w14:textId="77777777" w:rsidR="00E7321F" w:rsidRPr="009616FE" w:rsidRDefault="00E7321F" w:rsidP="00E7321F">
            <w:pPr>
              <w:autoSpaceDE w:val="0"/>
              <w:autoSpaceDN w:val="0"/>
              <w:adjustRightInd w:val="0"/>
              <w:jc w:val="center"/>
              <w:rPr>
                <w:rFonts w:eastAsia="Times New Roman"/>
                <w:color w:val="000000"/>
              </w:rPr>
            </w:pPr>
            <w:r w:rsidRPr="009616FE">
              <w:rPr>
                <w:rFonts w:eastAsia="Times New Roman"/>
                <w:color w:val="000000"/>
              </w:rPr>
              <w:t xml:space="preserve">fizinio asmens </w:t>
            </w:r>
            <w:r w:rsidRPr="009616FE">
              <w:rPr>
                <w:rFonts w:eastAsia="Times New Roman"/>
                <w:b/>
                <w:color w:val="000000"/>
              </w:rPr>
              <w:t xml:space="preserve">vardas ir pavardė </w:t>
            </w:r>
          </w:p>
        </w:tc>
        <w:tc>
          <w:tcPr>
            <w:tcW w:w="157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B1AABE2" w14:textId="77777777" w:rsidR="00E7321F" w:rsidRPr="009616FE" w:rsidRDefault="00E7321F" w:rsidP="00E7321F">
            <w:pPr>
              <w:autoSpaceDE w:val="0"/>
              <w:autoSpaceDN w:val="0"/>
              <w:adjustRightInd w:val="0"/>
              <w:jc w:val="center"/>
              <w:rPr>
                <w:rFonts w:eastAsia="Times New Roman"/>
                <w:color w:val="000000"/>
              </w:rPr>
            </w:pPr>
            <w:r w:rsidRPr="009616FE">
              <w:rPr>
                <w:rFonts w:eastAsia="Times New Roman"/>
                <w:color w:val="000000"/>
              </w:rPr>
              <w:t xml:space="preserve">Nurodoma juridinio asmens </w:t>
            </w:r>
            <w:r w:rsidRPr="009616FE">
              <w:rPr>
                <w:rFonts w:eastAsia="Times New Roman"/>
                <w:b/>
                <w:color w:val="000000"/>
              </w:rPr>
              <w:t>registracijos vieta</w:t>
            </w:r>
            <w:r w:rsidRPr="009616FE">
              <w:rPr>
                <w:rFonts w:eastAsia="Times New Roman"/>
                <w:color w:val="000000"/>
              </w:rPr>
              <w:t xml:space="preserve"> </w:t>
            </w:r>
          </w:p>
          <w:p w14:paraId="5940D7D7" w14:textId="77777777" w:rsidR="00E7321F" w:rsidRPr="009616FE" w:rsidRDefault="00E7321F" w:rsidP="00E7321F">
            <w:pPr>
              <w:autoSpaceDE w:val="0"/>
              <w:autoSpaceDN w:val="0"/>
              <w:adjustRightInd w:val="0"/>
              <w:jc w:val="center"/>
              <w:rPr>
                <w:rFonts w:eastAsia="Times New Roman"/>
                <w:color w:val="000000"/>
              </w:rPr>
            </w:pPr>
            <w:r w:rsidRPr="009616FE">
              <w:rPr>
                <w:rFonts w:eastAsia="Times New Roman"/>
                <w:i/>
                <w:color w:val="000000"/>
              </w:rPr>
              <w:t xml:space="preserve">arba </w:t>
            </w:r>
            <w:r w:rsidRPr="009616FE">
              <w:rPr>
                <w:rFonts w:eastAsia="Times New Roman"/>
                <w:color w:val="000000"/>
              </w:rPr>
              <w:t xml:space="preserve">fizinio asmens </w:t>
            </w:r>
            <w:r w:rsidRPr="009616FE">
              <w:rPr>
                <w:rFonts w:eastAsia="Times New Roman"/>
                <w:b/>
                <w:color w:val="000000"/>
              </w:rPr>
              <w:t>pilietybė ir nuolatinė (deklaruota) gyvenamoji vieta</w:t>
            </w:r>
          </w:p>
        </w:tc>
        <w:tc>
          <w:tcPr>
            <w:tcW w:w="95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A52BAC" w14:textId="77777777" w:rsidR="00E7321F" w:rsidRPr="009616FE" w:rsidRDefault="00E7321F" w:rsidP="00E7321F">
            <w:pPr>
              <w:autoSpaceDE w:val="0"/>
              <w:autoSpaceDN w:val="0"/>
              <w:adjustRightInd w:val="0"/>
              <w:jc w:val="center"/>
              <w:rPr>
                <w:rFonts w:eastAsia="Times New Roman"/>
              </w:rPr>
            </w:pPr>
            <w:r w:rsidRPr="009616FE">
              <w:rPr>
                <w:rFonts w:eastAsia="Times New Roman"/>
              </w:rPr>
              <w:t>Kartu su pasiūlymu pateikiama</w:t>
            </w:r>
          </w:p>
        </w:tc>
      </w:tr>
      <w:tr w:rsidR="00E7321F" w:rsidRPr="009616FE" w14:paraId="44D24941" w14:textId="77777777" w:rsidTr="009D30E0">
        <w:trPr>
          <w:trHeight w:val="275"/>
        </w:trPr>
        <w:tc>
          <w:tcPr>
            <w:tcW w:w="123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89478BD" w14:textId="77777777" w:rsidR="00E7321F" w:rsidRPr="009616FE" w:rsidRDefault="00E7321F" w:rsidP="00E7321F">
            <w:pPr>
              <w:jc w:val="center"/>
              <w:rPr>
                <w:rFonts w:eastAsia="Times New Roman"/>
              </w:rPr>
            </w:pPr>
            <w:r w:rsidRPr="009616FE">
              <w:rPr>
                <w:rFonts w:eastAsia="Times New Roman"/>
              </w:rPr>
              <w:t>1</w:t>
            </w:r>
          </w:p>
        </w:tc>
        <w:tc>
          <w:tcPr>
            <w:tcW w:w="123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2E8D8E1" w14:textId="77777777" w:rsidR="00E7321F" w:rsidRPr="009616FE" w:rsidRDefault="00E7321F" w:rsidP="00E7321F">
            <w:pPr>
              <w:autoSpaceDE w:val="0"/>
              <w:autoSpaceDN w:val="0"/>
              <w:adjustRightInd w:val="0"/>
              <w:jc w:val="center"/>
              <w:rPr>
                <w:rFonts w:eastAsia="Calibri"/>
              </w:rPr>
            </w:pPr>
            <w:r w:rsidRPr="009616FE">
              <w:rPr>
                <w:rFonts w:eastAsia="Calibri"/>
              </w:rPr>
              <w:t>2</w:t>
            </w:r>
          </w:p>
        </w:tc>
        <w:tc>
          <w:tcPr>
            <w:tcW w:w="157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9D510FF" w14:textId="77777777" w:rsidR="00E7321F" w:rsidRPr="009616FE" w:rsidRDefault="00E7321F" w:rsidP="00E7321F">
            <w:pPr>
              <w:autoSpaceDE w:val="0"/>
              <w:autoSpaceDN w:val="0"/>
              <w:adjustRightInd w:val="0"/>
              <w:jc w:val="center"/>
              <w:rPr>
                <w:rFonts w:eastAsia="Calibri"/>
                <w:strike/>
              </w:rPr>
            </w:pPr>
            <w:r w:rsidRPr="009616FE">
              <w:rPr>
                <w:rFonts w:eastAsia="Calibri"/>
              </w:rPr>
              <w:t>3</w:t>
            </w:r>
          </w:p>
        </w:tc>
        <w:tc>
          <w:tcPr>
            <w:tcW w:w="95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0DF9D7A3" w14:textId="77777777" w:rsidR="00E7321F" w:rsidRPr="009616FE" w:rsidRDefault="00E7321F" w:rsidP="00E7321F">
            <w:pPr>
              <w:autoSpaceDE w:val="0"/>
              <w:adjustRightInd w:val="0"/>
              <w:jc w:val="center"/>
              <w:rPr>
                <w:rFonts w:eastAsia="Calibri"/>
              </w:rPr>
            </w:pPr>
            <w:r w:rsidRPr="009616FE">
              <w:rPr>
                <w:rFonts w:eastAsia="Calibri"/>
              </w:rPr>
              <w:t>4</w:t>
            </w:r>
          </w:p>
        </w:tc>
      </w:tr>
      <w:tr w:rsidR="00E7321F" w:rsidRPr="009616FE" w14:paraId="3845745B" w14:textId="77777777" w:rsidTr="009D30E0">
        <w:trPr>
          <w:trHeight w:val="728"/>
        </w:trPr>
        <w:tc>
          <w:tcPr>
            <w:tcW w:w="1233" w:type="pct"/>
            <w:tcBorders>
              <w:top w:val="single" w:sz="4" w:space="0" w:color="000000"/>
              <w:left w:val="single" w:sz="4" w:space="0" w:color="000000"/>
              <w:bottom w:val="single" w:sz="4" w:space="0" w:color="000000"/>
              <w:right w:val="single" w:sz="4" w:space="0" w:color="000000"/>
            </w:tcBorders>
            <w:hideMark/>
          </w:tcPr>
          <w:p w14:paraId="52510F90" w14:textId="77777777" w:rsidR="00E7321F" w:rsidRPr="009616FE" w:rsidRDefault="00E7321F" w:rsidP="00E7321F">
            <w:pPr>
              <w:jc w:val="both"/>
              <w:rPr>
                <w:rFonts w:eastAsia="Times New Roman"/>
                <w:bCs/>
                <w:i/>
                <w:color w:val="538135" w:themeColor="accent6" w:themeShade="BF"/>
                <w:vertAlign w:val="superscript"/>
              </w:rPr>
            </w:pPr>
            <w:r w:rsidRPr="009616FE">
              <w:rPr>
                <w:rFonts w:eastAsia="Times New Roman"/>
                <w:bCs/>
                <w:i/>
                <w:color w:val="538135" w:themeColor="accent6" w:themeShade="BF"/>
              </w:rPr>
              <w:t>Siūlomos programinės įrangos gamintojas (-ai)</w:t>
            </w:r>
          </w:p>
        </w:tc>
        <w:tc>
          <w:tcPr>
            <w:tcW w:w="1233" w:type="pct"/>
            <w:tcBorders>
              <w:top w:val="single" w:sz="4" w:space="0" w:color="000000"/>
              <w:left w:val="single" w:sz="4" w:space="0" w:color="000000"/>
              <w:bottom w:val="single" w:sz="4" w:space="0" w:color="000000"/>
              <w:right w:val="single" w:sz="4" w:space="0" w:color="000000"/>
            </w:tcBorders>
            <w:hideMark/>
          </w:tcPr>
          <w:p w14:paraId="0ACEF60F" w14:textId="77777777" w:rsidR="00E7321F" w:rsidRPr="009616FE" w:rsidRDefault="00E7321F" w:rsidP="00E7321F">
            <w:pPr>
              <w:autoSpaceDE w:val="0"/>
              <w:autoSpaceDN w:val="0"/>
              <w:adjustRightInd w:val="0"/>
              <w:jc w:val="both"/>
              <w:rPr>
                <w:rFonts w:eastAsia="Calibri"/>
              </w:rPr>
            </w:pPr>
            <w:r w:rsidRPr="009616FE">
              <w:rPr>
                <w:rFonts w:eastAsia="Calibri"/>
              </w:rPr>
              <w:t>1.</w:t>
            </w:r>
          </w:p>
          <w:p w14:paraId="40C262C2" w14:textId="77777777" w:rsidR="00E7321F" w:rsidRPr="009616FE" w:rsidRDefault="00E7321F" w:rsidP="00E7321F">
            <w:pPr>
              <w:autoSpaceDE w:val="0"/>
              <w:autoSpaceDN w:val="0"/>
              <w:adjustRightInd w:val="0"/>
              <w:jc w:val="both"/>
              <w:rPr>
                <w:rFonts w:eastAsia="Calibri"/>
              </w:rPr>
            </w:pPr>
            <w:r w:rsidRPr="009616FE">
              <w:rPr>
                <w:rFonts w:eastAsia="Calibri"/>
              </w:rPr>
              <w:t>2.</w:t>
            </w:r>
          </w:p>
          <w:p w14:paraId="7C5386FD" w14:textId="77777777" w:rsidR="00E7321F" w:rsidRPr="009616FE" w:rsidRDefault="00E7321F" w:rsidP="00E7321F">
            <w:pPr>
              <w:autoSpaceDE w:val="0"/>
              <w:autoSpaceDN w:val="0"/>
              <w:adjustRightInd w:val="0"/>
              <w:jc w:val="both"/>
              <w:rPr>
                <w:rFonts w:eastAsia="Calibri"/>
                <w:b/>
              </w:rPr>
            </w:pPr>
            <w:r w:rsidRPr="009616FE">
              <w:rPr>
                <w:rFonts w:eastAsia="Calibri"/>
              </w:rPr>
              <w:t>..</w:t>
            </w:r>
          </w:p>
        </w:tc>
        <w:tc>
          <w:tcPr>
            <w:tcW w:w="1575" w:type="pct"/>
            <w:tcBorders>
              <w:top w:val="single" w:sz="4" w:space="0" w:color="000000"/>
              <w:left w:val="single" w:sz="4" w:space="0" w:color="000000"/>
              <w:bottom w:val="single" w:sz="4" w:space="0" w:color="000000"/>
              <w:right w:val="single" w:sz="4" w:space="0" w:color="000000"/>
            </w:tcBorders>
            <w:hideMark/>
          </w:tcPr>
          <w:p w14:paraId="2B6E81EF" w14:textId="77777777" w:rsidR="00E7321F" w:rsidRPr="009616FE" w:rsidRDefault="00E7321F" w:rsidP="00E7321F">
            <w:pPr>
              <w:autoSpaceDE w:val="0"/>
              <w:autoSpaceDN w:val="0"/>
              <w:adjustRightInd w:val="0"/>
              <w:jc w:val="both"/>
              <w:rPr>
                <w:rFonts w:eastAsia="Calibri"/>
              </w:rPr>
            </w:pPr>
            <w:r w:rsidRPr="009616FE">
              <w:rPr>
                <w:rFonts w:eastAsia="Calibri"/>
              </w:rPr>
              <w:t>1.</w:t>
            </w:r>
          </w:p>
          <w:p w14:paraId="497B8890" w14:textId="77777777" w:rsidR="00E7321F" w:rsidRPr="009616FE" w:rsidRDefault="00E7321F" w:rsidP="00E7321F">
            <w:pPr>
              <w:autoSpaceDE w:val="0"/>
              <w:autoSpaceDN w:val="0"/>
              <w:adjustRightInd w:val="0"/>
              <w:jc w:val="both"/>
              <w:rPr>
                <w:rFonts w:eastAsia="Calibri"/>
              </w:rPr>
            </w:pPr>
            <w:r w:rsidRPr="009616FE">
              <w:rPr>
                <w:rFonts w:eastAsia="Calibri"/>
              </w:rPr>
              <w:t>2.</w:t>
            </w:r>
          </w:p>
          <w:p w14:paraId="2332D4E1" w14:textId="77777777" w:rsidR="00E7321F" w:rsidRPr="009616FE" w:rsidRDefault="00E7321F" w:rsidP="00E7321F">
            <w:pPr>
              <w:autoSpaceDE w:val="0"/>
              <w:autoSpaceDN w:val="0"/>
              <w:adjustRightInd w:val="0"/>
              <w:rPr>
                <w:rFonts w:eastAsia="Calibri"/>
                <w:strike/>
              </w:rPr>
            </w:pPr>
            <w:r w:rsidRPr="009616FE">
              <w:rPr>
                <w:rFonts w:eastAsia="Calibri"/>
              </w:rPr>
              <w:t>..</w:t>
            </w:r>
          </w:p>
        </w:tc>
        <w:tc>
          <w:tcPr>
            <w:tcW w:w="959" w:type="pct"/>
            <w:vMerge w:val="restart"/>
            <w:tcBorders>
              <w:top w:val="single" w:sz="4" w:space="0" w:color="000000"/>
              <w:left w:val="single" w:sz="4" w:space="0" w:color="000000"/>
              <w:bottom w:val="single" w:sz="4" w:space="0" w:color="000000"/>
              <w:right w:val="single" w:sz="4" w:space="0" w:color="000000"/>
            </w:tcBorders>
            <w:hideMark/>
          </w:tcPr>
          <w:p w14:paraId="701D8A09" w14:textId="77777777" w:rsidR="00E7321F" w:rsidRPr="009616FE" w:rsidRDefault="00E7321F" w:rsidP="00E7321F">
            <w:pPr>
              <w:autoSpaceDE w:val="0"/>
              <w:adjustRightInd w:val="0"/>
              <w:jc w:val="both"/>
              <w:rPr>
                <w:rFonts w:eastAsia="Calibri"/>
              </w:rPr>
            </w:pPr>
            <w:r w:rsidRPr="009616FE">
              <w:rPr>
                <w:rFonts w:eastAsia="Calibri"/>
              </w:rPr>
              <w:t>Viešųjų pirkimų tarnybos nustatytos formos Nacionalinio saugumo reikalavimų atitikties deklaracija</w:t>
            </w:r>
          </w:p>
        </w:tc>
      </w:tr>
      <w:tr w:rsidR="00E7321F" w:rsidRPr="009616FE" w14:paraId="74BD9597" w14:textId="77777777" w:rsidTr="009D30E0">
        <w:trPr>
          <w:trHeight w:val="728"/>
        </w:trPr>
        <w:tc>
          <w:tcPr>
            <w:tcW w:w="1233" w:type="pct"/>
            <w:tcBorders>
              <w:top w:val="single" w:sz="4" w:space="0" w:color="000000"/>
              <w:left w:val="single" w:sz="4" w:space="0" w:color="000000"/>
              <w:bottom w:val="single" w:sz="4" w:space="0" w:color="000000"/>
              <w:right w:val="single" w:sz="4" w:space="0" w:color="000000"/>
            </w:tcBorders>
            <w:hideMark/>
          </w:tcPr>
          <w:p w14:paraId="5B8D8EEA" w14:textId="77777777" w:rsidR="00E7321F" w:rsidRPr="009616FE" w:rsidRDefault="00E7321F" w:rsidP="00E7321F">
            <w:pPr>
              <w:jc w:val="both"/>
              <w:rPr>
                <w:rFonts w:eastAsia="Times New Roman"/>
                <w:bCs/>
                <w:i/>
                <w:color w:val="538135" w:themeColor="accent6" w:themeShade="BF"/>
              </w:rPr>
            </w:pPr>
            <w:r w:rsidRPr="009616FE">
              <w:rPr>
                <w:rFonts w:eastAsia="Times New Roman"/>
                <w:bCs/>
                <w:i/>
                <w:color w:val="538135" w:themeColor="accent6" w:themeShade="BF"/>
              </w:rPr>
              <w:t>Siūlomos programinės įrangos gamintoją (-us) (tiesiogiai ar netiesiogiai) kontroliuojantis asmuo (-ys)</w:t>
            </w:r>
          </w:p>
        </w:tc>
        <w:tc>
          <w:tcPr>
            <w:tcW w:w="1233" w:type="pct"/>
            <w:tcBorders>
              <w:top w:val="single" w:sz="4" w:space="0" w:color="000000"/>
              <w:left w:val="single" w:sz="4" w:space="0" w:color="000000"/>
              <w:bottom w:val="single" w:sz="4" w:space="0" w:color="000000"/>
              <w:right w:val="single" w:sz="4" w:space="0" w:color="000000"/>
            </w:tcBorders>
            <w:hideMark/>
          </w:tcPr>
          <w:p w14:paraId="60B08843" w14:textId="77777777" w:rsidR="00E7321F" w:rsidRPr="009616FE" w:rsidRDefault="00E7321F" w:rsidP="00E7321F">
            <w:pPr>
              <w:autoSpaceDE w:val="0"/>
              <w:autoSpaceDN w:val="0"/>
              <w:adjustRightInd w:val="0"/>
              <w:jc w:val="both"/>
              <w:rPr>
                <w:rFonts w:eastAsia="Calibri"/>
              </w:rPr>
            </w:pPr>
            <w:r w:rsidRPr="009616FE">
              <w:rPr>
                <w:rFonts w:eastAsia="Calibri"/>
              </w:rPr>
              <w:t>1.</w:t>
            </w:r>
          </w:p>
          <w:p w14:paraId="6F6869B3" w14:textId="77777777" w:rsidR="00E7321F" w:rsidRPr="009616FE" w:rsidRDefault="00E7321F" w:rsidP="00E7321F">
            <w:pPr>
              <w:autoSpaceDE w:val="0"/>
              <w:autoSpaceDN w:val="0"/>
              <w:adjustRightInd w:val="0"/>
              <w:jc w:val="both"/>
              <w:rPr>
                <w:rFonts w:eastAsia="Calibri"/>
              </w:rPr>
            </w:pPr>
            <w:r w:rsidRPr="009616FE">
              <w:rPr>
                <w:rFonts w:eastAsia="Calibri"/>
              </w:rPr>
              <w:t>2.</w:t>
            </w:r>
          </w:p>
          <w:p w14:paraId="13ABDF6E" w14:textId="77777777" w:rsidR="00E7321F" w:rsidRPr="009616FE" w:rsidRDefault="00E7321F" w:rsidP="00E7321F">
            <w:pPr>
              <w:autoSpaceDE w:val="0"/>
              <w:adjustRightInd w:val="0"/>
              <w:jc w:val="both"/>
              <w:rPr>
                <w:rFonts w:eastAsia="Times New Roman"/>
              </w:rPr>
            </w:pPr>
            <w:r w:rsidRPr="009616FE">
              <w:rPr>
                <w:rFonts w:eastAsia="Calibri"/>
              </w:rPr>
              <w:t>..</w:t>
            </w:r>
          </w:p>
        </w:tc>
        <w:tc>
          <w:tcPr>
            <w:tcW w:w="1575" w:type="pct"/>
            <w:tcBorders>
              <w:top w:val="single" w:sz="4" w:space="0" w:color="000000"/>
              <w:left w:val="single" w:sz="4" w:space="0" w:color="000000"/>
              <w:bottom w:val="single" w:sz="4" w:space="0" w:color="000000"/>
              <w:right w:val="single" w:sz="4" w:space="0" w:color="000000"/>
            </w:tcBorders>
            <w:hideMark/>
          </w:tcPr>
          <w:p w14:paraId="43A74BEA" w14:textId="77777777" w:rsidR="00E7321F" w:rsidRPr="009616FE" w:rsidRDefault="00E7321F" w:rsidP="00E7321F">
            <w:pPr>
              <w:autoSpaceDE w:val="0"/>
              <w:autoSpaceDN w:val="0"/>
              <w:adjustRightInd w:val="0"/>
              <w:jc w:val="both"/>
              <w:rPr>
                <w:rFonts w:eastAsia="Calibri"/>
              </w:rPr>
            </w:pPr>
            <w:r w:rsidRPr="009616FE">
              <w:rPr>
                <w:rFonts w:eastAsia="Calibri"/>
              </w:rPr>
              <w:t>1.</w:t>
            </w:r>
          </w:p>
          <w:p w14:paraId="04181864" w14:textId="77777777" w:rsidR="00E7321F" w:rsidRPr="009616FE" w:rsidRDefault="00E7321F" w:rsidP="00E7321F">
            <w:pPr>
              <w:autoSpaceDE w:val="0"/>
              <w:autoSpaceDN w:val="0"/>
              <w:adjustRightInd w:val="0"/>
              <w:jc w:val="both"/>
              <w:rPr>
                <w:rFonts w:eastAsia="Calibri"/>
              </w:rPr>
            </w:pPr>
            <w:r w:rsidRPr="009616FE">
              <w:rPr>
                <w:rFonts w:eastAsia="Calibri"/>
              </w:rPr>
              <w:t>2.</w:t>
            </w:r>
          </w:p>
          <w:p w14:paraId="2B6C79A3" w14:textId="77777777" w:rsidR="00E7321F" w:rsidRPr="009616FE" w:rsidRDefault="00E7321F" w:rsidP="00E7321F">
            <w:pPr>
              <w:autoSpaceDE w:val="0"/>
              <w:adjustRightInd w:val="0"/>
              <w:jc w:val="both"/>
              <w:rPr>
                <w:rFonts w:eastAsia="Times New Roman"/>
              </w:rPr>
            </w:pPr>
            <w:r w:rsidRPr="009616FE">
              <w:rPr>
                <w:rFonts w:eastAsia="Calibri"/>
              </w:rPr>
              <w:t>..</w:t>
            </w:r>
          </w:p>
        </w:tc>
        <w:tc>
          <w:tcPr>
            <w:tcW w:w="959" w:type="pct"/>
            <w:vMerge/>
            <w:tcBorders>
              <w:top w:val="single" w:sz="4" w:space="0" w:color="000000"/>
              <w:left w:val="single" w:sz="4" w:space="0" w:color="000000"/>
              <w:bottom w:val="single" w:sz="4" w:space="0" w:color="000000"/>
              <w:right w:val="single" w:sz="4" w:space="0" w:color="000000"/>
            </w:tcBorders>
            <w:vAlign w:val="center"/>
            <w:hideMark/>
          </w:tcPr>
          <w:p w14:paraId="7B833CBA" w14:textId="77777777" w:rsidR="00E7321F" w:rsidRPr="009616FE" w:rsidRDefault="00E7321F" w:rsidP="00E7321F">
            <w:pPr>
              <w:rPr>
                <w:rFonts w:eastAsia="Calibri"/>
              </w:rPr>
            </w:pPr>
          </w:p>
        </w:tc>
      </w:tr>
    </w:tbl>
    <w:p w14:paraId="765E53C9" w14:textId="77777777" w:rsidR="00DF11F7" w:rsidRPr="00BA4514" w:rsidRDefault="00DF11F7" w:rsidP="00BA4514">
      <w:pPr>
        <w:spacing w:after="0" w:line="240" w:lineRule="auto"/>
        <w:jc w:val="both"/>
        <w:rPr>
          <w:rFonts w:ascii="Times New Roman" w:hAnsi="Times New Roman" w:cs="Times New Roman"/>
          <w:bCs/>
          <w:iCs/>
        </w:rPr>
      </w:pPr>
    </w:p>
    <w:p w14:paraId="60A8D585" w14:textId="4A866BF6" w:rsidR="00CE0024" w:rsidRDefault="00195CC9" w:rsidP="00513B42">
      <w:pPr>
        <w:spacing w:after="0" w:line="240" w:lineRule="auto"/>
        <w:jc w:val="both"/>
        <w:rPr>
          <w:rFonts w:ascii="Times New Roman" w:hAnsi="Times New Roman" w:cs="Times New Roman"/>
          <w:sz w:val="20"/>
          <w:szCs w:val="20"/>
        </w:rPr>
      </w:pPr>
      <w:r w:rsidRPr="00BA4514">
        <w:rPr>
          <w:rFonts w:ascii="Times New Roman" w:hAnsi="Times New Roman" w:cs="Times New Roman"/>
          <w:bCs/>
          <w:iCs/>
        </w:rPr>
        <w:t xml:space="preserve">1 lentelė. </w:t>
      </w:r>
      <w:r w:rsidRPr="00BA4514">
        <w:rPr>
          <w:rFonts w:ascii="Times New Roman" w:hAnsi="Times New Roman" w:cs="Times New Roman"/>
          <w:b/>
          <w:iCs/>
        </w:rPr>
        <w:t>Kain</w:t>
      </w:r>
      <w:r w:rsidR="00006C19">
        <w:rPr>
          <w:rFonts w:ascii="Times New Roman" w:hAnsi="Times New Roman" w:cs="Times New Roman"/>
          <w:b/>
          <w:iCs/>
        </w:rPr>
        <w:t xml:space="preserve">os </w:t>
      </w:r>
      <w:r w:rsidR="0012754C">
        <w:rPr>
          <w:rFonts w:ascii="Times New Roman" w:hAnsi="Times New Roman" w:cs="Times New Roman"/>
          <w:b/>
          <w:iCs/>
        </w:rPr>
        <w:t xml:space="preserve">pasiūlymas </w:t>
      </w:r>
      <w:r w:rsidR="009669D2" w:rsidRPr="00BA4514">
        <w:rPr>
          <w:rFonts w:ascii="Times New Roman" w:hAnsi="Times New Roman" w:cs="Times New Roman"/>
          <w:b/>
          <w:iCs/>
        </w:rPr>
        <w:t>(</w:t>
      </w:r>
      <w:r w:rsidR="004C25D5" w:rsidRPr="00BA4514">
        <w:rPr>
          <w:rFonts w:ascii="Times New Roman" w:hAnsi="Times New Roman" w:cs="Times New Roman"/>
          <w:b/>
          <w:iCs/>
        </w:rPr>
        <w:t>fiksuota kaina</w:t>
      </w:r>
      <w:r w:rsidR="009669D2" w:rsidRPr="00BA4514">
        <w:rPr>
          <w:rFonts w:ascii="Times New Roman" w:hAnsi="Times New Roman" w:cs="Times New Roman"/>
          <w:b/>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506"/>
        <w:gridCol w:w="1524"/>
        <w:gridCol w:w="1124"/>
        <w:gridCol w:w="1359"/>
        <w:gridCol w:w="1305"/>
        <w:gridCol w:w="1462"/>
      </w:tblGrid>
      <w:tr w:rsidR="00514FE2" w:rsidRPr="00CE0024" w14:paraId="484BF908" w14:textId="77777777" w:rsidTr="00BD73A5">
        <w:tc>
          <w:tcPr>
            <w:tcW w:w="34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E8A8ACE" w14:textId="77777777" w:rsidR="00514FE2" w:rsidRPr="00CE0024" w:rsidRDefault="00514FE2" w:rsidP="00CE0024">
            <w:pPr>
              <w:spacing w:after="0" w:line="240" w:lineRule="auto"/>
              <w:jc w:val="center"/>
              <w:rPr>
                <w:rFonts w:ascii="Times New Roman" w:eastAsia="Calibri" w:hAnsi="Times New Roman" w:cs="Times New Roman"/>
                <w:sz w:val="24"/>
                <w:szCs w:val="24"/>
              </w:rPr>
            </w:pPr>
            <w:r w:rsidRPr="00CE0024">
              <w:rPr>
                <w:rFonts w:ascii="Times New Roman" w:eastAsia="Calibri" w:hAnsi="Times New Roman" w:cs="Times New Roman"/>
                <w:sz w:val="24"/>
                <w:szCs w:val="24"/>
                <w:lang w:eastAsia="en-US"/>
              </w:rPr>
              <w:br w:type="page"/>
            </w:r>
            <w:r w:rsidRPr="00CE0024">
              <w:rPr>
                <w:rFonts w:ascii="Times New Roman" w:eastAsia="Calibri" w:hAnsi="Times New Roman" w:cs="Times New Roman"/>
                <w:sz w:val="24"/>
                <w:szCs w:val="24"/>
              </w:rPr>
              <w:t>Eil. Nr.</w:t>
            </w:r>
          </w:p>
        </w:tc>
        <w:tc>
          <w:tcPr>
            <w:tcW w:w="202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089DB8D" w14:textId="2FF1ED86" w:rsidR="00514FE2" w:rsidRPr="002F3FFA" w:rsidRDefault="00514FE2" w:rsidP="00CE0024">
            <w:pPr>
              <w:spacing w:after="0" w:line="240" w:lineRule="auto"/>
              <w:jc w:val="center"/>
              <w:rPr>
                <w:rFonts w:ascii="Times New Roman" w:eastAsia="Calibri" w:hAnsi="Times New Roman" w:cs="Times New Roman"/>
                <w:sz w:val="24"/>
                <w:szCs w:val="24"/>
              </w:rPr>
            </w:pPr>
            <w:r w:rsidRPr="002F3FFA">
              <w:rPr>
                <w:rFonts w:ascii="Times New Roman" w:eastAsia="Calibri" w:hAnsi="Times New Roman" w:cs="Times New Roman"/>
                <w:sz w:val="24"/>
                <w:szCs w:val="24"/>
              </w:rPr>
              <w:t>Programinės įrangos pavadinimas</w:t>
            </w:r>
          </w:p>
        </w:tc>
        <w:tc>
          <w:tcPr>
            <w:tcW w:w="564"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C360EA7" w14:textId="33AD75B8" w:rsidR="00514FE2" w:rsidRPr="002F3FFA" w:rsidRDefault="00514FE2" w:rsidP="00CE0024">
            <w:pPr>
              <w:spacing w:after="0" w:line="240" w:lineRule="auto"/>
              <w:jc w:val="center"/>
              <w:rPr>
                <w:rFonts w:ascii="Times New Roman" w:eastAsia="Calibri" w:hAnsi="Times New Roman" w:cs="Times New Roman"/>
                <w:sz w:val="24"/>
                <w:szCs w:val="24"/>
              </w:rPr>
            </w:pPr>
            <w:r w:rsidRPr="002F3FFA">
              <w:rPr>
                <w:rFonts w:ascii="Times New Roman" w:eastAsia="Calibri" w:hAnsi="Times New Roman" w:cs="Times New Roman"/>
                <w:sz w:val="24"/>
                <w:szCs w:val="24"/>
              </w:rPr>
              <w:t>Licencijų kiekis</w:t>
            </w:r>
          </w:p>
          <w:p w14:paraId="607F6AD4" w14:textId="7D0A2BC4" w:rsidR="00514FE2" w:rsidRPr="002F3FFA" w:rsidRDefault="00514FE2" w:rsidP="00CE0024">
            <w:pPr>
              <w:spacing w:after="0" w:line="240" w:lineRule="auto"/>
              <w:jc w:val="center"/>
              <w:rPr>
                <w:rFonts w:ascii="Times New Roman" w:eastAsia="Calibri" w:hAnsi="Times New Roman" w:cs="Times New Roman"/>
                <w:sz w:val="24"/>
                <w:szCs w:val="24"/>
              </w:rPr>
            </w:pPr>
            <w:r w:rsidRPr="002F3FFA">
              <w:rPr>
                <w:rFonts w:ascii="Times New Roman" w:eastAsia="Calibri" w:hAnsi="Times New Roman" w:cs="Times New Roman"/>
                <w:sz w:val="24"/>
                <w:szCs w:val="24"/>
              </w:rPr>
              <w:t>vnt.</w:t>
            </w:r>
          </w:p>
        </w:tc>
        <w:tc>
          <w:tcPr>
            <w:tcW w:w="68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3322AE6" w14:textId="77777777" w:rsidR="00514FE2" w:rsidRPr="00CE0024" w:rsidRDefault="00514FE2" w:rsidP="00CE0024">
            <w:pPr>
              <w:tabs>
                <w:tab w:val="left" w:pos="200"/>
              </w:tabs>
              <w:spacing w:after="0" w:line="240" w:lineRule="auto"/>
              <w:jc w:val="center"/>
              <w:rPr>
                <w:rFonts w:ascii="Times New Roman" w:eastAsia="Calibri" w:hAnsi="Times New Roman" w:cs="Times New Roman"/>
                <w:sz w:val="24"/>
                <w:szCs w:val="24"/>
              </w:rPr>
            </w:pPr>
            <w:r w:rsidRPr="00CE0024">
              <w:rPr>
                <w:rFonts w:ascii="Times New Roman" w:eastAsia="Calibri" w:hAnsi="Times New Roman" w:cs="Times New Roman"/>
                <w:sz w:val="24"/>
                <w:szCs w:val="24"/>
              </w:rPr>
              <w:t>Galiojimo laikas</w:t>
            </w:r>
          </w:p>
        </w:tc>
        <w:tc>
          <w:tcPr>
            <w:tcW w:w="65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B2752B" w14:textId="32F95869" w:rsidR="00514FE2" w:rsidRPr="00CE0024" w:rsidRDefault="00514FE2" w:rsidP="00CE0024">
            <w:pPr>
              <w:tabs>
                <w:tab w:val="left" w:pos="200"/>
              </w:tabs>
              <w:spacing w:after="0" w:line="240" w:lineRule="auto"/>
              <w:jc w:val="center"/>
              <w:rPr>
                <w:rFonts w:ascii="Times New Roman" w:eastAsia="Calibri" w:hAnsi="Times New Roman" w:cs="Times New Roman"/>
                <w:sz w:val="24"/>
                <w:szCs w:val="24"/>
              </w:rPr>
            </w:pPr>
            <w:r w:rsidRPr="00CE0024">
              <w:rPr>
                <w:rFonts w:ascii="Times New Roman" w:eastAsia="Calibri" w:hAnsi="Times New Roman" w:cs="Times New Roman"/>
                <w:sz w:val="24"/>
                <w:szCs w:val="24"/>
              </w:rPr>
              <w:t xml:space="preserve">Vieneto kaina, Eur (be pridėtinės vertės mokesčio (toliau </w:t>
            </w:r>
            <w:r>
              <w:rPr>
                <w:rFonts w:ascii="Times New Roman" w:eastAsia="Calibri" w:hAnsi="Times New Roman" w:cs="Times New Roman"/>
                <w:sz w:val="24"/>
                <w:szCs w:val="24"/>
              </w:rPr>
              <w:t>–</w:t>
            </w:r>
            <w:r w:rsidRPr="00CE0024">
              <w:rPr>
                <w:rFonts w:ascii="Times New Roman" w:eastAsia="Calibri" w:hAnsi="Times New Roman" w:cs="Times New Roman"/>
                <w:sz w:val="24"/>
                <w:szCs w:val="24"/>
              </w:rPr>
              <w:t xml:space="preserve"> PVM)</w:t>
            </w:r>
          </w:p>
        </w:tc>
        <w:tc>
          <w:tcPr>
            <w:tcW w:w="73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089FA17" w14:textId="4C919EB2" w:rsidR="00514FE2" w:rsidRPr="00CE0024" w:rsidRDefault="00FB313B" w:rsidP="00CE0024">
            <w:pPr>
              <w:spacing w:after="0" w:line="240" w:lineRule="auto"/>
              <w:jc w:val="center"/>
              <w:rPr>
                <w:rFonts w:ascii="Times New Roman" w:eastAsia="Calibri" w:hAnsi="Times New Roman" w:cs="Times New Roman"/>
                <w:sz w:val="24"/>
                <w:szCs w:val="24"/>
              </w:rPr>
            </w:pPr>
            <w:r w:rsidRPr="00FB313B">
              <w:rPr>
                <w:rFonts w:ascii="Times New Roman" w:eastAsia="Calibri" w:hAnsi="Times New Roman" w:cs="Times New Roman"/>
                <w:b/>
                <w:bCs/>
                <w:sz w:val="24"/>
                <w:szCs w:val="24"/>
              </w:rPr>
              <w:t>P</w:t>
            </w:r>
            <w:r w:rsidR="00514FE2" w:rsidRPr="00FB313B">
              <w:rPr>
                <w:rFonts w:ascii="Times New Roman" w:eastAsia="Calibri" w:hAnsi="Times New Roman" w:cs="Times New Roman"/>
                <w:b/>
                <w:bCs/>
                <w:sz w:val="24"/>
                <w:szCs w:val="24"/>
              </w:rPr>
              <w:t>asiūlymo kaina Eur (be PVM)</w:t>
            </w:r>
            <w:r w:rsidR="00514FE2" w:rsidRPr="008772E9">
              <w:rPr>
                <w:rFonts w:ascii="Times New Roman" w:eastAsia="Calibri" w:hAnsi="Times New Roman" w:cs="Times New Roman"/>
                <w:sz w:val="24"/>
                <w:szCs w:val="24"/>
              </w:rPr>
              <w:t xml:space="preserve"> (</w:t>
            </w:r>
            <w:r w:rsidR="00514FE2">
              <w:rPr>
                <w:rFonts w:ascii="Times New Roman" w:eastAsia="Calibri" w:hAnsi="Times New Roman" w:cs="Times New Roman"/>
                <w:sz w:val="24"/>
                <w:szCs w:val="24"/>
              </w:rPr>
              <w:t>3</w:t>
            </w:r>
            <w:r w:rsidR="00514FE2" w:rsidRPr="008772E9">
              <w:rPr>
                <w:rFonts w:ascii="Times New Roman" w:eastAsia="Calibri" w:hAnsi="Times New Roman" w:cs="Times New Roman"/>
                <w:sz w:val="24"/>
                <w:szCs w:val="24"/>
              </w:rPr>
              <w:t>x5 stulpelių sandauga)</w:t>
            </w:r>
          </w:p>
        </w:tc>
      </w:tr>
      <w:tr w:rsidR="00514FE2" w:rsidRPr="00CE0024" w14:paraId="235EF086" w14:textId="77777777" w:rsidTr="00BD73A5">
        <w:tc>
          <w:tcPr>
            <w:tcW w:w="34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59D75FC" w14:textId="77777777" w:rsidR="00514FE2" w:rsidRPr="00CE0024" w:rsidRDefault="00514FE2" w:rsidP="00CE0024">
            <w:pPr>
              <w:spacing w:after="0" w:line="240" w:lineRule="auto"/>
              <w:jc w:val="center"/>
              <w:rPr>
                <w:rFonts w:ascii="Times New Roman" w:eastAsia="Calibri" w:hAnsi="Times New Roman" w:cs="Times New Roman"/>
                <w:i/>
                <w:sz w:val="24"/>
                <w:szCs w:val="24"/>
              </w:rPr>
            </w:pPr>
            <w:r w:rsidRPr="00CE0024">
              <w:rPr>
                <w:rFonts w:ascii="Times New Roman" w:eastAsia="Calibri" w:hAnsi="Times New Roman" w:cs="Times New Roman"/>
                <w:i/>
                <w:sz w:val="24"/>
                <w:szCs w:val="24"/>
              </w:rPr>
              <w:t>1</w:t>
            </w:r>
          </w:p>
        </w:tc>
        <w:tc>
          <w:tcPr>
            <w:tcW w:w="202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89B44BD" w14:textId="60E9329A" w:rsidR="00514FE2" w:rsidRPr="00CE0024" w:rsidRDefault="00514FE2" w:rsidP="00CE0024">
            <w:pPr>
              <w:spacing w:after="0" w:line="240" w:lineRule="auto"/>
              <w:jc w:val="center"/>
              <w:rPr>
                <w:rFonts w:ascii="Times New Roman" w:eastAsia="Calibri" w:hAnsi="Times New Roman" w:cs="Times New Roman"/>
                <w:i/>
                <w:sz w:val="24"/>
                <w:szCs w:val="24"/>
              </w:rPr>
            </w:pPr>
            <w:r w:rsidRPr="00CE0024">
              <w:rPr>
                <w:rFonts w:ascii="Times New Roman" w:eastAsia="Calibri" w:hAnsi="Times New Roman" w:cs="Times New Roman"/>
                <w:i/>
                <w:sz w:val="24"/>
                <w:szCs w:val="24"/>
              </w:rPr>
              <w:t>2</w:t>
            </w:r>
          </w:p>
        </w:tc>
        <w:tc>
          <w:tcPr>
            <w:tcW w:w="564"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0534A39" w14:textId="63B8838B" w:rsidR="00514FE2" w:rsidRPr="00CE0024" w:rsidRDefault="00514FE2" w:rsidP="00CE0024">
            <w:pPr>
              <w:spacing w:after="0" w:line="240" w:lineRule="auto"/>
              <w:jc w:val="center"/>
              <w:rPr>
                <w:rFonts w:ascii="Times New Roman" w:eastAsia="Calibri" w:hAnsi="Times New Roman" w:cs="Times New Roman"/>
                <w:i/>
                <w:sz w:val="24"/>
                <w:szCs w:val="24"/>
              </w:rPr>
            </w:pPr>
            <w:r w:rsidRPr="00CE0024">
              <w:rPr>
                <w:rFonts w:ascii="Times New Roman" w:eastAsia="Calibri" w:hAnsi="Times New Roman" w:cs="Times New Roman"/>
                <w:i/>
                <w:sz w:val="24"/>
                <w:szCs w:val="24"/>
              </w:rPr>
              <w:t>3</w:t>
            </w:r>
          </w:p>
        </w:tc>
        <w:tc>
          <w:tcPr>
            <w:tcW w:w="68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5315C4" w14:textId="77777777" w:rsidR="00514FE2" w:rsidRPr="00CE0024" w:rsidRDefault="00514FE2" w:rsidP="00CE0024">
            <w:pPr>
              <w:spacing w:after="0" w:line="240" w:lineRule="auto"/>
              <w:jc w:val="center"/>
              <w:rPr>
                <w:rFonts w:ascii="Times New Roman" w:eastAsia="Calibri" w:hAnsi="Times New Roman" w:cs="Times New Roman"/>
                <w:i/>
                <w:sz w:val="24"/>
                <w:szCs w:val="24"/>
              </w:rPr>
            </w:pPr>
            <w:r w:rsidRPr="00CE0024">
              <w:rPr>
                <w:rFonts w:ascii="Times New Roman" w:eastAsia="Calibri" w:hAnsi="Times New Roman" w:cs="Times New Roman"/>
                <w:i/>
                <w:sz w:val="24"/>
                <w:szCs w:val="24"/>
              </w:rPr>
              <w:t>4</w:t>
            </w:r>
          </w:p>
        </w:tc>
        <w:tc>
          <w:tcPr>
            <w:tcW w:w="65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9B105FA" w14:textId="57467C65" w:rsidR="00514FE2" w:rsidRPr="00CE0024" w:rsidRDefault="00514FE2" w:rsidP="00CE0024">
            <w:pPr>
              <w:spacing w:after="0" w:line="240" w:lineRule="auto"/>
              <w:jc w:val="center"/>
              <w:rPr>
                <w:rFonts w:ascii="Times New Roman" w:eastAsia="Calibri" w:hAnsi="Times New Roman" w:cs="Times New Roman"/>
                <w:i/>
                <w:sz w:val="24"/>
                <w:szCs w:val="24"/>
              </w:rPr>
            </w:pPr>
            <w:r w:rsidRPr="00CE0024">
              <w:rPr>
                <w:rFonts w:ascii="Times New Roman" w:eastAsia="Calibri" w:hAnsi="Times New Roman" w:cs="Times New Roman"/>
                <w:i/>
                <w:sz w:val="24"/>
                <w:szCs w:val="24"/>
              </w:rPr>
              <w:t>5</w:t>
            </w:r>
          </w:p>
        </w:tc>
        <w:tc>
          <w:tcPr>
            <w:tcW w:w="73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82F8DC8" w14:textId="1718D58A" w:rsidR="00514FE2" w:rsidRPr="00CE0024" w:rsidRDefault="00514FE2" w:rsidP="00CE0024">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6</w:t>
            </w:r>
          </w:p>
        </w:tc>
      </w:tr>
      <w:tr w:rsidR="00CA1F19" w:rsidRPr="00CE0024" w14:paraId="59F7CE8A" w14:textId="77777777" w:rsidTr="00BD73A5">
        <w:tc>
          <w:tcPr>
            <w:tcW w:w="342" w:type="pct"/>
            <w:tcBorders>
              <w:top w:val="single" w:sz="4" w:space="0" w:color="auto"/>
              <w:left w:val="single" w:sz="4" w:space="0" w:color="auto"/>
              <w:bottom w:val="single" w:sz="4" w:space="0" w:color="auto"/>
              <w:right w:val="single" w:sz="4" w:space="0" w:color="auto"/>
            </w:tcBorders>
            <w:hideMark/>
          </w:tcPr>
          <w:p w14:paraId="0C3E075F" w14:textId="77777777" w:rsidR="00CA1F19" w:rsidRPr="00CE0024" w:rsidRDefault="00CA1F19" w:rsidP="00CE0024">
            <w:pPr>
              <w:spacing w:after="0" w:line="240" w:lineRule="auto"/>
              <w:jc w:val="center"/>
              <w:rPr>
                <w:rFonts w:ascii="Times New Roman" w:eastAsia="Calibri" w:hAnsi="Times New Roman" w:cs="Times New Roman"/>
                <w:sz w:val="24"/>
                <w:szCs w:val="24"/>
              </w:rPr>
            </w:pPr>
            <w:r w:rsidRPr="00CE0024">
              <w:rPr>
                <w:rFonts w:ascii="Times New Roman" w:eastAsia="Calibri" w:hAnsi="Times New Roman" w:cs="Times New Roman"/>
                <w:sz w:val="24"/>
                <w:szCs w:val="24"/>
              </w:rPr>
              <w:t>1</w:t>
            </w:r>
          </w:p>
        </w:tc>
        <w:tc>
          <w:tcPr>
            <w:tcW w:w="1258" w:type="pct"/>
            <w:tcBorders>
              <w:top w:val="single" w:sz="4" w:space="0" w:color="auto"/>
              <w:left w:val="single" w:sz="4" w:space="0" w:color="auto"/>
              <w:bottom w:val="single" w:sz="4" w:space="0" w:color="auto"/>
              <w:right w:val="single" w:sz="4" w:space="0" w:color="auto"/>
            </w:tcBorders>
            <w:hideMark/>
          </w:tcPr>
          <w:p w14:paraId="42AD6DF3" w14:textId="78A35729" w:rsidR="00CA1F19" w:rsidRPr="00BB66B7" w:rsidRDefault="00CA1F19" w:rsidP="00CE0024">
            <w:pPr>
              <w:spacing w:after="0" w:line="240" w:lineRule="auto"/>
              <w:jc w:val="both"/>
              <w:rPr>
                <w:rFonts w:ascii="Times New Roman" w:eastAsia="Calibri" w:hAnsi="Times New Roman" w:cs="Times New Roman"/>
                <w:sz w:val="24"/>
                <w:szCs w:val="24"/>
                <w:lang w:val="en-US"/>
              </w:rPr>
            </w:pPr>
            <w:r w:rsidRPr="21C7D295">
              <w:rPr>
                <w:rFonts w:ascii="Times New Roman" w:eastAsia="Calibri" w:hAnsi="Times New Roman" w:cs="Times New Roman"/>
                <w:sz w:val="24"/>
                <w:szCs w:val="24"/>
              </w:rPr>
              <w:t>IBM Cloud Pak for Security (Gen 3) 100 Resource Unit Annual SW Subscription &amp; Support Renewal</w:t>
            </w:r>
            <w:r w:rsidR="00514FE2" w:rsidRPr="21C7D295">
              <w:rPr>
                <w:rFonts w:ascii="Times New Roman" w:eastAsia="Calibri" w:hAnsi="Times New Roman" w:cs="Times New Roman"/>
                <w:sz w:val="24"/>
                <w:szCs w:val="24"/>
              </w:rPr>
              <w:t xml:space="preserve"> ar lygiaverčių licencijų</w:t>
            </w:r>
            <w:r w:rsidRPr="21C7D295">
              <w:rPr>
                <w:rFonts w:ascii="Times New Roman" w:eastAsia="Calibri" w:hAnsi="Times New Roman" w:cs="Times New Roman"/>
                <w:sz w:val="24"/>
                <w:szCs w:val="24"/>
              </w:rPr>
              <w:t xml:space="preserve"> nuoma su 36 mėn. gamintojo palaikymu</w:t>
            </w:r>
          </w:p>
        </w:tc>
        <w:tc>
          <w:tcPr>
            <w:tcW w:w="765" w:type="pct"/>
            <w:tcBorders>
              <w:top w:val="single" w:sz="4" w:space="0" w:color="auto"/>
              <w:left w:val="single" w:sz="4" w:space="0" w:color="auto"/>
              <w:bottom w:val="single" w:sz="4" w:space="0" w:color="auto"/>
              <w:right w:val="single" w:sz="4" w:space="0" w:color="auto"/>
            </w:tcBorders>
          </w:tcPr>
          <w:p w14:paraId="2F8B519C" w14:textId="10E917AE" w:rsidR="00CA1F19" w:rsidRPr="000230A0" w:rsidRDefault="00514FE2" w:rsidP="00CE0024">
            <w:pPr>
              <w:spacing w:after="0" w:line="240" w:lineRule="auto"/>
              <w:jc w:val="center"/>
              <w:rPr>
                <w:rFonts w:ascii="Times New Roman" w:eastAsia="Calibri" w:hAnsi="Times New Roman" w:cs="Times New Roman"/>
                <w:i/>
                <w:iCs/>
                <w:color w:val="70AD47" w:themeColor="accent6"/>
                <w:sz w:val="24"/>
                <w:szCs w:val="24"/>
              </w:rPr>
            </w:pPr>
            <w:r w:rsidRPr="000230A0">
              <w:rPr>
                <w:rFonts w:ascii="Times New Roman" w:eastAsia="Calibri" w:hAnsi="Times New Roman" w:cs="Times New Roman"/>
                <w:i/>
                <w:iCs/>
                <w:color w:val="70AD47" w:themeColor="accent6"/>
                <w:sz w:val="24"/>
                <w:szCs w:val="24"/>
              </w:rPr>
              <w:t>(</w:t>
            </w:r>
            <w:r w:rsidR="00994135" w:rsidRPr="000230A0">
              <w:rPr>
                <w:rFonts w:ascii="Times New Roman" w:hAnsi="Times New Roman" w:cs="Times New Roman"/>
                <w:i/>
                <w:iCs/>
                <w:color w:val="70AD47" w:themeColor="accent6"/>
                <w:sz w:val="24"/>
                <w:szCs w:val="24"/>
              </w:rPr>
              <w:t xml:space="preserve">nurodyti gamintojo </w:t>
            </w:r>
            <w:r w:rsidR="00F521D3" w:rsidRPr="000230A0">
              <w:rPr>
                <w:rFonts w:ascii="Times New Roman" w:hAnsi="Times New Roman" w:cs="Times New Roman"/>
                <w:i/>
                <w:iCs/>
                <w:color w:val="70AD47" w:themeColor="accent6"/>
                <w:sz w:val="24"/>
                <w:szCs w:val="24"/>
              </w:rPr>
              <w:t>pavadinim</w:t>
            </w:r>
            <w:r w:rsidR="00B77CE3">
              <w:rPr>
                <w:rFonts w:ascii="Times New Roman" w:hAnsi="Times New Roman" w:cs="Times New Roman"/>
                <w:i/>
                <w:iCs/>
                <w:color w:val="70AD47" w:themeColor="accent6"/>
                <w:sz w:val="24"/>
                <w:szCs w:val="24"/>
              </w:rPr>
              <w:t>ą</w:t>
            </w:r>
            <w:r w:rsidR="00F521D3">
              <w:rPr>
                <w:rFonts w:ascii="Times New Roman" w:hAnsi="Times New Roman" w:cs="Times New Roman"/>
                <w:i/>
                <w:iCs/>
                <w:color w:val="70AD47" w:themeColor="accent6"/>
                <w:sz w:val="24"/>
                <w:szCs w:val="24"/>
              </w:rPr>
              <w:t xml:space="preserve"> ir</w:t>
            </w:r>
            <w:r w:rsidR="00F521D3" w:rsidRPr="000230A0">
              <w:rPr>
                <w:rFonts w:ascii="Times New Roman" w:hAnsi="Times New Roman" w:cs="Times New Roman"/>
                <w:i/>
                <w:iCs/>
                <w:color w:val="70AD47" w:themeColor="accent6"/>
                <w:sz w:val="24"/>
                <w:szCs w:val="24"/>
              </w:rPr>
              <w:t xml:space="preserve"> </w:t>
            </w:r>
            <w:r w:rsidR="00994135" w:rsidRPr="000230A0">
              <w:rPr>
                <w:rFonts w:ascii="Times New Roman" w:hAnsi="Times New Roman" w:cs="Times New Roman"/>
                <w:i/>
                <w:iCs/>
                <w:color w:val="70AD47" w:themeColor="accent6"/>
                <w:sz w:val="24"/>
                <w:szCs w:val="24"/>
              </w:rPr>
              <w:t>kodus</w:t>
            </w:r>
            <w:r w:rsidRPr="000230A0">
              <w:rPr>
                <w:rFonts w:ascii="Times New Roman" w:eastAsia="Calibri" w:hAnsi="Times New Roman" w:cs="Times New Roman"/>
                <w:i/>
                <w:iCs/>
                <w:color w:val="70AD47" w:themeColor="accent6"/>
                <w:sz w:val="24"/>
                <w:szCs w:val="24"/>
              </w:rPr>
              <w:t>)</w:t>
            </w:r>
          </w:p>
          <w:p w14:paraId="76853937" w14:textId="77777777" w:rsidR="00FB313B" w:rsidRPr="000230A0" w:rsidRDefault="00FB313B" w:rsidP="00CE0024">
            <w:pPr>
              <w:spacing w:after="0" w:line="240" w:lineRule="auto"/>
              <w:jc w:val="center"/>
              <w:rPr>
                <w:rFonts w:ascii="Times New Roman" w:eastAsia="Calibri" w:hAnsi="Times New Roman" w:cs="Times New Roman"/>
                <w:i/>
                <w:iCs/>
                <w:color w:val="70AD47" w:themeColor="accent6"/>
                <w:sz w:val="24"/>
                <w:szCs w:val="24"/>
              </w:rPr>
            </w:pPr>
          </w:p>
          <w:p w14:paraId="60E52C45" w14:textId="7C49B1BB" w:rsidR="00FB313B" w:rsidRPr="000230A0" w:rsidRDefault="00FB313B" w:rsidP="00CE0024">
            <w:pPr>
              <w:spacing w:after="0" w:line="240" w:lineRule="auto"/>
              <w:jc w:val="center"/>
              <w:rPr>
                <w:rFonts w:ascii="Times New Roman" w:eastAsia="Calibri" w:hAnsi="Times New Roman" w:cs="Times New Roman"/>
                <w:color w:val="70AD47" w:themeColor="accent6"/>
                <w:sz w:val="24"/>
                <w:szCs w:val="24"/>
              </w:rPr>
            </w:pPr>
          </w:p>
        </w:tc>
        <w:tc>
          <w:tcPr>
            <w:tcW w:w="564" w:type="pct"/>
            <w:tcBorders>
              <w:top w:val="single" w:sz="4" w:space="0" w:color="auto"/>
              <w:left w:val="single" w:sz="4" w:space="0" w:color="auto"/>
              <w:bottom w:val="single" w:sz="4" w:space="0" w:color="auto"/>
              <w:right w:val="single" w:sz="4" w:space="0" w:color="auto"/>
            </w:tcBorders>
            <w:hideMark/>
          </w:tcPr>
          <w:p w14:paraId="125FE416" w14:textId="37A8C6F3" w:rsidR="00CA1F19" w:rsidRPr="00CE0024" w:rsidRDefault="00CA1F19" w:rsidP="00CE002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500</w:t>
            </w:r>
          </w:p>
        </w:tc>
        <w:tc>
          <w:tcPr>
            <w:tcW w:w="682" w:type="pct"/>
            <w:tcBorders>
              <w:top w:val="single" w:sz="4" w:space="0" w:color="auto"/>
              <w:left w:val="single" w:sz="4" w:space="0" w:color="auto"/>
              <w:bottom w:val="single" w:sz="4" w:space="0" w:color="auto"/>
              <w:right w:val="single" w:sz="4" w:space="0" w:color="auto"/>
            </w:tcBorders>
            <w:hideMark/>
          </w:tcPr>
          <w:p w14:paraId="68EAA7AC" w14:textId="77777777" w:rsidR="00BD73A5" w:rsidRDefault="00CA1F19" w:rsidP="00CE0024">
            <w:pPr>
              <w:spacing w:after="0" w:line="240" w:lineRule="auto"/>
              <w:jc w:val="both"/>
              <w:rPr>
                <w:rFonts w:ascii="Times New Roman" w:eastAsia="Calibri" w:hAnsi="Times New Roman" w:cs="Times New Roman"/>
                <w:sz w:val="24"/>
                <w:szCs w:val="24"/>
              </w:rPr>
            </w:pPr>
            <w:r w:rsidRPr="00CE0024">
              <w:rPr>
                <w:rFonts w:ascii="Times New Roman" w:eastAsia="Calibri" w:hAnsi="Times New Roman" w:cs="Times New Roman"/>
                <w:sz w:val="24"/>
                <w:szCs w:val="24"/>
              </w:rPr>
              <w:t xml:space="preserve">Nuo </w:t>
            </w:r>
          </w:p>
          <w:p w14:paraId="6C40EB9D" w14:textId="77777777" w:rsidR="00BD73A5" w:rsidRDefault="00CA1F19" w:rsidP="00CE0024">
            <w:pPr>
              <w:spacing w:after="0" w:line="240" w:lineRule="auto"/>
              <w:jc w:val="both"/>
              <w:rPr>
                <w:rFonts w:ascii="Times New Roman" w:eastAsia="Calibri" w:hAnsi="Times New Roman" w:cs="Times New Roman"/>
                <w:sz w:val="24"/>
                <w:szCs w:val="24"/>
              </w:rPr>
            </w:pPr>
            <w:r w:rsidRPr="00CE0024">
              <w:rPr>
                <w:rFonts w:ascii="Times New Roman" w:eastAsia="Calibri" w:hAnsi="Times New Roman" w:cs="Times New Roman"/>
                <w:sz w:val="24"/>
                <w:szCs w:val="24"/>
              </w:rPr>
              <w:t>202</w:t>
            </w:r>
            <w:r>
              <w:rPr>
                <w:rFonts w:ascii="Times New Roman" w:eastAsia="Calibri" w:hAnsi="Times New Roman" w:cs="Times New Roman"/>
                <w:sz w:val="24"/>
                <w:szCs w:val="24"/>
                <w:lang w:val="en-US"/>
              </w:rPr>
              <w:t>6</w:t>
            </w:r>
            <w:r w:rsidRPr="00CE0024">
              <w:rPr>
                <w:rFonts w:ascii="Times New Roman" w:eastAsia="Calibri" w:hAnsi="Times New Roman" w:cs="Times New Roman"/>
                <w:sz w:val="24"/>
                <w:szCs w:val="24"/>
              </w:rPr>
              <w:t xml:space="preserve">-10-01 </w:t>
            </w:r>
            <w:r w:rsidRPr="00CE0024">
              <w:rPr>
                <w:rFonts w:ascii="Times New Roman" w:eastAsia="Calibri" w:hAnsi="Times New Roman" w:cs="Times New Roman"/>
                <w:sz w:val="24"/>
                <w:szCs w:val="24"/>
              </w:rPr>
              <w:br/>
              <w:t xml:space="preserve">iki </w:t>
            </w:r>
          </w:p>
          <w:p w14:paraId="03BDED8C" w14:textId="0D2F579D" w:rsidR="00CA1F19" w:rsidRPr="00CE0024" w:rsidRDefault="00CA1F19" w:rsidP="00CE0024">
            <w:pPr>
              <w:spacing w:after="0" w:line="240" w:lineRule="auto"/>
              <w:jc w:val="both"/>
              <w:rPr>
                <w:rFonts w:ascii="Times New Roman" w:eastAsia="Calibri" w:hAnsi="Times New Roman" w:cs="Times New Roman"/>
                <w:sz w:val="24"/>
                <w:szCs w:val="24"/>
              </w:rPr>
            </w:pPr>
            <w:r w:rsidRPr="00CE0024">
              <w:rPr>
                <w:rFonts w:ascii="Times New Roman" w:eastAsia="Calibri" w:hAnsi="Times New Roman" w:cs="Times New Roman"/>
                <w:sz w:val="24"/>
                <w:szCs w:val="24"/>
              </w:rPr>
              <w:t>202</w:t>
            </w:r>
            <w:r>
              <w:rPr>
                <w:rFonts w:ascii="Times New Roman" w:eastAsia="Calibri" w:hAnsi="Times New Roman" w:cs="Times New Roman"/>
                <w:sz w:val="24"/>
                <w:szCs w:val="24"/>
              </w:rPr>
              <w:t>9</w:t>
            </w:r>
            <w:r w:rsidRPr="00CE0024">
              <w:rPr>
                <w:rFonts w:ascii="Times New Roman" w:eastAsia="Calibri" w:hAnsi="Times New Roman" w:cs="Times New Roman"/>
                <w:sz w:val="24"/>
                <w:szCs w:val="24"/>
              </w:rPr>
              <w:t>-09-30</w:t>
            </w:r>
          </w:p>
        </w:tc>
        <w:tc>
          <w:tcPr>
            <w:tcW w:w="655" w:type="pct"/>
            <w:tcBorders>
              <w:top w:val="single" w:sz="4" w:space="0" w:color="auto"/>
              <w:left w:val="single" w:sz="4" w:space="0" w:color="auto"/>
              <w:bottom w:val="single" w:sz="4" w:space="0" w:color="auto"/>
              <w:right w:val="single" w:sz="4" w:space="0" w:color="auto"/>
            </w:tcBorders>
          </w:tcPr>
          <w:p w14:paraId="713F200A" w14:textId="77777777" w:rsidR="00CA1F19" w:rsidRPr="00CE0024" w:rsidRDefault="00CA1F19" w:rsidP="00CE0024">
            <w:pPr>
              <w:spacing w:after="0" w:line="240" w:lineRule="auto"/>
              <w:jc w:val="both"/>
              <w:rPr>
                <w:rFonts w:ascii="Times New Roman" w:eastAsia="Calibri" w:hAnsi="Times New Roman" w:cs="Times New Roman"/>
                <w:sz w:val="24"/>
                <w:szCs w:val="24"/>
              </w:rPr>
            </w:pPr>
          </w:p>
        </w:tc>
        <w:tc>
          <w:tcPr>
            <w:tcW w:w="734" w:type="pct"/>
            <w:tcBorders>
              <w:top w:val="single" w:sz="4" w:space="0" w:color="auto"/>
              <w:left w:val="single" w:sz="4" w:space="0" w:color="auto"/>
              <w:right w:val="single" w:sz="4" w:space="0" w:color="auto"/>
            </w:tcBorders>
            <w:vAlign w:val="bottom"/>
          </w:tcPr>
          <w:p w14:paraId="7C080013" w14:textId="77777777" w:rsidR="00CA1F19" w:rsidRPr="00957B57" w:rsidRDefault="00CA1F19" w:rsidP="00887792">
            <w:pPr>
              <w:spacing w:after="0" w:line="240" w:lineRule="auto"/>
              <w:jc w:val="center"/>
              <w:rPr>
                <w:rFonts w:ascii="Times New Roman" w:eastAsia="Calibri" w:hAnsi="Times New Roman" w:cs="Times New Roman"/>
                <w:sz w:val="24"/>
                <w:szCs w:val="24"/>
                <w:lang w:val="en-US"/>
              </w:rPr>
            </w:pPr>
          </w:p>
        </w:tc>
      </w:tr>
      <w:tr w:rsidR="00BD73A5" w:rsidRPr="00CE0024" w14:paraId="51EB3E4A" w14:textId="77777777" w:rsidTr="00BD73A5">
        <w:tc>
          <w:tcPr>
            <w:tcW w:w="4266" w:type="pct"/>
            <w:gridSpan w:val="6"/>
            <w:shd w:val="clear" w:color="auto" w:fill="D9E2F3" w:themeFill="accent1" w:themeFillTint="33"/>
          </w:tcPr>
          <w:p w14:paraId="105AAC6A" w14:textId="3C216275" w:rsidR="00BD73A5" w:rsidRPr="00BA4514" w:rsidRDefault="00BD73A5" w:rsidP="00BD73A5">
            <w:pPr>
              <w:spacing w:after="0" w:line="240" w:lineRule="auto"/>
              <w:jc w:val="right"/>
              <w:rPr>
                <w:rFonts w:ascii="Times New Roman" w:hAnsi="Times New Roman"/>
                <w:b/>
                <w:i/>
                <w:iCs/>
              </w:rPr>
            </w:pPr>
            <w:r w:rsidRPr="00BA4514">
              <w:rPr>
                <w:rFonts w:ascii="Times New Roman" w:hAnsi="Times New Roman"/>
                <w:b/>
                <w:i/>
                <w:iCs/>
              </w:rPr>
              <w:t>PVM (</w:t>
            </w:r>
            <w:r w:rsidRPr="000230A0">
              <w:rPr>
                <w:rFonts w:ascii="Times New Roman" w:hAnsi="Times New Roman"/>
                <w:b/>
                <w:i/>
                <w:iCs/>
                <w:color w:val="70AD47" w:themeColor="accent6"/>
              </w:rPr>
              <w:t>tarifas/jį šioje vietoje įrašo tiekėjas</w:t>
            </w:r>
            <w:r w:rsidRPr="00BA4514">
              <w:rPr>
                <w:rFonts w:ascii="Times New Roman" w:hAnsi="Times New Roman"/>
                <w:b/>
                <w:i/>
                <w:iCs/>
              </w:rPr>
              <w:t>)*, EUR:</w:t>
            </w:r>
          </w:p>
        </w:tc>
        <w:tc>
          <w:tcPr>
            <w:tcW w:w="734" w:type="pct"/>
            <w:tcBorders>
              <w:right w:val="single" w:sz="4" w:space="0" w:color="auto"/>
            </w:tcBorders>
            <w:shd w:val="clear" w:color="auto" w:fill="D9E2F3" w:themeFill="accent1" w:themeFillTint="33"/>
          </w:tcPr>
          <w:p w14:paraId="5EA3EDEB" w14:textId="3A48B74B" w:rsidR="00BD73A5" w:rsidRPr="00CE0024" w:rsidRDefault="00BD73A5" w:rsidP="00BD73A5">
            <w:pPr>
              <w:spacing w:after="0" w:line="240" w:lineRule="auto"/>
              <w:jc w:val="center"/>
              <w:rPr>
                <w:rFonts w:ascii="Times New Roman" w:eastAsia="Calibri" w:hAnsi="Times New Roman" w:cs="Times New Roman"/>
                <w:b/>
                <w:sz w:val="24"/>
                <w:szCs w:val="24"/>
              </w:rPr>
            </w:pPr>
          </w:p>
        </w:tc>
      </w:tr>
      <w:tr w:rsidR="00BD73A5" w:rsidRPr="00CE0024" w14:paraId="6F0AAC62" w14:textId="77777777" w:rsidTr="00BD73A5">
        <w:tc>
          <w:tcPr>
            <w:tcW w:w="4266" w:type="pct"/>
            <w:gridSpan w:val="6"/>
            <w:shd w:val="clear" w:color="auto" w:fill="D9E2F3" w:themeFill="accent1" w:themeFillTint="33"/>
          </w:tcPr>
          <w:p w14:paraId="4DEE4D15" w14:textId="67CAEC62" w:rsidR="00BD73A5" w:rsidRDefault="00BD73A5" w:rsidP="00BD73A5">
            <w:pPr>
              <w:spacing w:after="0" w:line="240" w:lineRule="auto"/>
              <w:jc w:val="right"/>
              <w:rPr>
                <w:rFonts w:ascii="Times New Roman" w:hAnsi="Times New Roman"/>
                <w:b/>
                <w:i/>
                <w:iCs/>
              </w:rPr>
            </w:pPr>
            <w:r>
              <w:rPr>
                <w:rFonts w:ascii="Times New Roman" w:hAnsi="Times New Roman"/>
                <w:b/>
                <w:i/>
                <w:iCs/>
              </w:rPr>
              <w:t>P</w:t>
            </w:r>
            <w:r w:rsidRPr="00BA4514">
              <w:rPr>
                <w:rFonts w:ascii="Times New Roman" w:hAnsi="Times New Roman"/>
                <w:b/>
                <w:i/>
                <w:iCs/>
              </w:rPr>
              <w:t>asiūlymo kaina EUR (su PVM):</w:t>
            </w:r>
          </w:p>
        </w:tc>
        <w:tc>
          <w:tcPr>
            <w:tcW w:w="734" w:type="pct"/>
            <w:tcBorders>
              <w:right w:val="single" w:sz="4" w:space="0" w:color="auto"/>
            </w:tcBorders>
            <w:shd w:val="clear" w:color="auto" w:fill="D9E2F3" w:themeFill="accent1" w:themeFillTint="33"/>
          </w:tcPr>
          <w:p w14:paraId="49236C9D" w14:textId="77777777" w:rsidR="00BD73A5" w:rsidRPr="00CE0024" w:rsidRDefault="00BD73A5" w:rsidP="00BD73A5">
            <w:pPr>
              <w:spacing w:after="0" w:line="240" w:lineRule="auto"/>
              <w:jc w:val="center"/>
              <w:rPr>
                <w:rFonts w:ascii="Times New Roman" w:eastAsia="Calibri" w:hAnsi="Times New Roman" w:cs="Times New Roman"/>
                <w:b/>
                <w:sz w:val="24"/>
                <w:szCs w:val="24"/>
              </w:rPr>
            </w:pPr>
          </w:p>
        </w:tc>
      </w:tr>
    </w:tbl>
    <w:p w14:paraId="248D93BE" w14:textId="747694A6" w:rsidR="00AC68C5" w:rsidRPr="00BA4514" w:rsidRDefault="00AC68C5" w:rsidP="00BA4514">
      <w:pPr>
        <w:spacing w:after="0" w:line="240" w:lineRule="auto"/>
        <w:ind w:right="90"/>
        <w:jc w:val="both"/>
        <w:rPr>
          <w:rFonts w:ascii="Times New Roman" w:hAnsi="Times New Roman" w:cs="Times New Roman"/>
          <w:b/>
          <w:i/>
          <w:sz w:val="20"/>
          <w:szCs w:val="20"/>
        </w:rPr>
      </w:pPr>
      <w:r w:rsidRPr="00BA4514">
        <w:rPr>
          <w:rFonts w:ascii="Times New Roman" w:hAnsi="Times New Roman" w:cs="Times New Roman"/>
          <w:sz w:val="20"/>
          <w:szCs w:val="20"/>
        </w:rPr>
        <w:t xml:space="preserve">Visos kainos/įkainiai arba sąnaudos turi būti skaičiuojamos tikslumo lygiu iki euro šimtųjų dalių </w:t>
      </w:r>
      <w:r w:rsidRPr="00BA4514">
        <w:rPr>
          <w:rFonts w:ascii="Times New Roman" w:hAnsi="Times New Roman" w:cs="Times New Roman"/>
          <w:b/>
          <w:i/>
          <w:sz w:val="20"/>
          <w:szCs w:val="20"/>
        </w:rPr>
        <w:t>(t. y. du skaičiai po kablelio).</w:t>
      </w:r>
    </w:p>
    <w:p w14:paraId="20DA2404" w14:textId="77777777" w:rsidR="006A7FE8" w:rsidRPr="00BA4514" w:rsidRDefault="006A7FE8" w:rsidP="00BA4514">
      <w:pPr>
        <w:spacing w:after="0" w:line="240" w:lineRule="auto"/>
        <w:ind w:right="90"/>
        <w:jc w:val="both"/>
        <w:rPr>
          <w:rFonts w:ascii="Times New Roman" w:hAnsi="Times New Roman" w:cs="Times New Roman"/>
        </w:rPr>
      </w:pPr>
    </w:p>
    <w:p w14:paraId="7D3B0BC3" w14:textId="6076D098" w:rsidR="005F2F2B" w:rsidRPr="00BA4514" w:rsidRDefault="006531A4" w:rsidP="00BA4514">
      <w:pPr>
        <w:spacing w:after="0" w:line="240" w:lineRule="auto"/>
        <w:ind w:right="90"/>
        <w:jc w:val="both"/>
        <w:rPr>
          <w:rFonts w:ascii="Times New Roman" w:hAnsi="Times New Roman" w:cs="Times New Roman"/>
          <w:b/>
          <w:i/>
          <w:sz w:val="20"/>
          <w:szCs w:val="20"/>
        </w:rPr>
      </w:pPr>
      <w:r w:rsidRPr="00BA4514">
        <w:rPr>
          <w:rFonts w:ascii="Times New Roman" w:hAnsi="Times New Roman" w:cs="Times New Roman"/>
        </w:rPr>
        <w:t xml:space="preserve">* </w:t>
      </w:r>
      <w:r w:rsidR="005F2F2B" w:rsidRPr="00BA4514">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277116C8" w14:textId="77777777" w:rsidR="00B83B5E" w:rsidRDefault="00B83B5E" w:rsidP="00BA4514">
      <w:pPr>
        <w:tabs>
          <w:tab w:val="left" w:pos="567"/>
          <w:tab w:val="left" w:pos="851"/>
          <w:tab w:val="left" w:pos="1276"/>
        </w:tabs>
        <w:autoSpaceDN w:val="0"/>
        <w:spacing w:after="0" w:line="240" w:lineRule="auto"/>
        <w:jc w:val="both"/>
        <w:textAlignment w:val="baseline"/>
      </w:pPr>
    </w:p>
    <w:p w14:paraId="51AA0562" w14:textId="21933551" w:rsidR="005F2F2B" w:rsidRDefault="005F2F2B" w:rsidP="00BA4514">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0" w:history="1">
        <w:r w:rsidRPr="00BA4514">
          <w:rPr>
            <w:rFonts w:ascii="Times New Roman" w:eastAsia="Calibri" w:hAnsi="Times New Roman" w:cs="Times New Roman"/>
            <w:b/>
            <w:bCs/>
            <w:lang w:eastAsia="en-US"/>
          </w:rPr>
          <w:t>Valstybės skaitmeninių sprendimų agentūra</w:t>
        </w:r>
      </w:hyperlink>
      <w:r w:rsidRPr="00BA4514">
        <w:rPr>
          <w:rFonts w:ascii="Times New Roman" w:eastAsia="Times New Roman" w:hAnsi="Times New Roman" w:cs="Times New Roman"/>
          <w:b/>
          <w:bCs/>
          <w:lang w:eastAsia="en-US"/>
        </w:rPr>
        <w:t xml:space="preserve"> – yra ne PVM mokėtoja.</w:t>
      </w:r>
    </w:p>
    <w:p w14:paraId="7E1C7102" w14:textId="77777777" w:rsidR="00887792" w:rsidRDefault="00887792" w:rsidP="00BA4514">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p>
    <w:p w14:paraId="77A266C9" w14:textId="2F880367" w:rsidR="00514FE2" w:rsidRPr="00514FE2" w:rsidRDefault="00514FE2" w:rsidP="00514FE2">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r w:rsidRPr="00514FE2">
        <w:rPr>
          <w:rFonts w:ascii="Times New Roman" w:eastAsia="Times New Roman" w:hAnsi="Times New Roman" w:cs="Times New Roman"/>
          <w:b/>
          <w:bCs/>
          <w:lang w:eastAsia="en-US"/>
        </w:rPr>
        <w:t xml:space="preserve">Šio pirkimo vertė (biudžetas) – </w:t>
      </w:r>
      <w:r w:rsidR="005416A3" w:rsidRPr="005416A3">
        <w:rPr>
          <w:rFonts w:ascii="Times New Roman" w:eastAsia="Times New Roman" w:hAnsi="Times New Roman" w:cs="Times New Roman"/>
          <w:b/>
          <w:bCs/>
          <w:lang w:val="en-US" w:eastAsia="en-US"/>
        </w:rPr>
        <w:t>578</w:t>
      </w:r>
      <w:r w:rsidR="005416A3">
        <w:rPr>
          <w:rFonts w:ascii="Times New Roman" w:eastAsia="Times New Roman" w:hAnsi="Times New Roman" w:cs="Times New Roman"/>
          <w:b/>
          <w:bCs/>
          <w:lang w:val="en-US" w:eastAsia="en-US"/>
        </w:rPr>
        <w:t xml:space="preserve"> </w:t>
      </w:r>
      <w:r w:rsidR="005416A3" w:rsidRPr="005416A3">
        <w:rPr>
          <w:rFonts w:ascii="Times New Roman" w:eastAsia="Times New Roman" w:hAnsi="Times New Roman" w:cs="Times New Roman"/>
          <w:b/>
          <w:bCs/>
          <w:lang w:val="en-US" w:eastAsia="en-US"/>
        </w:rPr>
        <w:t>512,4</w:t>
      </w:r>
      <w:r w:rsidR="005416A3">
        <w:rPr>
          <w:rFonts w:ascii="Times New Roman" w:eastAsia="Times New Roman" w:hAnsi="Times New Roman" w:cs="Times New Roman"/>
          <w:b/>
          <w:bCs/>
          <w:lang w:val="en-US" w:eastAsia="en-US"/>
        </w:rPr>
        <w:t xml:space="preserve">0 </w:t>
      </w:r>
      <w:r w:rsidRPr="00514FE2">
        <w:rPr>
          <w:rFonts w:ascii="Times New Roman" w:eastAsia="Times New Roman" w:hAnsi="Times New Roman" w:cs="Times New Roman"/>
          <w:b/>
          <w:bCs/>
          <w:lang w:eastAsia="en-US"/>
        </w:rPr>
        <w:t>Eur be PVM (</w:t>
      </w:r>
      <w:r w:rsidR="005416A3" w:rsidRPr="005416A3">
        <w:rPr>
          <w:rFonts w:ascii="Times New Roman" w:eastAsia="Times New Roman" w:hAnsi="Times New Roman" w:cs="Times New Roman"/>
          <w:b/>
          <w:bCs/>
          <w:lang w:val="en-US" w:eastAsia="en-US"/>
        </w:rPr>
        <w:t>700</w:t>
      </w:r>
      <w:r w:rsidR="005416A3">
        <w:rPr>
          <w:rFonts w:ascii="Times New Roman" w:eastAsia="Times New Roman" w:hAnsi="Times New Roman" w:cs="Times New Roman"/>
          <w:b/>
          <w:bCs/>
          <w:lang w:val="en-US" w:eastAsia="en-US"/>
        </w:rPr>
        <w:t xml:space="preserve"> </w:t>
      </w:r>
      <w:r w:rsidR="005416A3" w:rsidRPr="005416A3">
        <w:rPr>
          <w:rFonts w:ascii="Times New Roman" w:eastAsia="Times New Roman" w:hAnsi="Times New Roman" w:cs="Times New Roman"/>
          <w:b/>
          <w:bCs/>
          <w:lang w:val="en-US" w:eastAsia="en-US"/>
        </w:rPr>
        <w:t>000</w:t>
      </w:r>
      <w:r w:rsidRPr="00514FE2">
        <w:rPr>
          <w:rFonts w:ascii="Times New Roman" w:eastAsia="Times New Roman" w:hAnsi="Times New Roman" w:cs="Times New Roman"/>
          <w:b/>
          <w:bCs/>
          <w:lang w:eastAsia="en-US"/>
        </w:rPr>
        <w:t xml:space="preserve">,00 Eur su PVM). </w:t>
      </w:r>
    </w:p>
    <w:p w14:paraId="3820930A" w14:textId="6605B247" w:rsidR="00887792" w:rsidRPr="00BA4514" w:rsidRDefault="00887792" w:rsidP="00BA4514">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p>
    <w:p w14:paraId="0E35A45E" w14:textId="07605123" w:rsidR="000645C6" w:rsidRPr="00036953" w:rsidRDefault="00036953" w:rsidP="00036953">
      <w:pPr>
        <w:pStyle w:val="HTMLPreformatted"/>
        <w:ind w:firstLine="15"/>
        <w:jc w:val="both"/>
        <w:rPr>
          <w:rFonts w:ascii="Times New Roman" w:hAnsi="Times New Roman" w:cs="Times New Roman"/>
          <w:b/>
          <w:bCs/>
          <w:sz w:val="22"/>
          <w:szCs w:val="22"/>
          <w:lang w:val="lt-LT"/>
        </w:rPr>
      </w:pPr>
      <w:r w:rsidRPr="00C75CA9">
        <w:rPr>
          <w:rFonts w:ascii="Times New Roman" w:hAnsi="Times New Roman" w:cs="Times New Roman"/>
          <w:b/>
          <w:bCs/>
          <w:sz w:val="22"/>
          <w:szCs w:val="22"/>
          <w:lang w:val="lt-LT"/>
        </w:rPr>
        <w:t xml:space="preserve">Per didele ir nepriimtina kaina bus laikoma tiekėjo pasiūlymo kaina, kuri bus didesnė nei </w:t>
      </w:r>
      <w:r w:rsidRPr="00036953">
        <w:rPr>
          <w:rFonts w:ascii="Times New Roman" w:hAnsi="Times New Roman" w:cs="Times New Roman"/>
          <w:b/>
          <w:bCs/>
          <w:sz w:val="22"/>
          <w:szCs w:val="22"/>
          <w:lang w:val="lt-LT"/>
        </w:rPr>
        <w:t>578 512,40 Eur be PVM (700 000,00 Eur su PVM).</w:t>
      </w:r>
    </w:p>
    <w:p w14:paraId="72DD0AD8" w14:textId="77777777" w:rsidR="00036953" w:rsidRPr="00BA4514" w:rsidRDefault="00036953" w:rsidP="00036953">
      <w:pPr>
        <w:pStyle w:val="HTMLPreformatted"/>
        <w:ind w:firstLine="15"/>
        <w:jc w:val="both"/>
        <w:rPr>
          <w:rFonts w:ascii="Times New Roman" w:hAnsi="Times New Roman" w:cs="Times New Roman"/>
          <w:b/>
          <w:bCs/>
        </w:rPr>
      </w:pPr>
    </w:p>
    <w:p w14:paraId="602873B1" w14:textId="18F233AB" w:rsidR="00AC68C5" w:rsidRPr="00BA4514" w:rsidRDefault="00F83338" w:rsidP="00BA4514">
      <w:pPr>
        <w:tabs>
          <w:tab w:val="left" w:pos="567"/>
          <w:tab w:val="left" w:pos="851"/>
          <w:tab w:val="left" w:pos="1276"/>
        </w:tabs>
        <w:autoSpaceDN w:val="0"/>
        <w:spacing w:after="0" w:line="240" w:lineRule="auto"/>
        <w:jc w:val="both"/>
        <w:textAlignment w:val="baseline"/>
        <w:rPr>
          <w:rFonts w:ascii="Times New Roman" w:hAnsi="Times New Roman" w:cs="Times New Roman"/>
          <w:b/>
        </w:rPr>
      </w:pPr>
      <w:r>
        <w:rPr>
          <w:rFonts w:ascii="Times New Roman" w:hAnsi="Times New Roman" w:cs="Times New Roman"/>
          <w:bCs/>
        </w:rPr>
        <w:lastRenderedPageBreak/>
        <w:t>2</w:t>
      </w:r>
      <w:r w:rsidR="00AC68C5" w:rsidRPr="00BA4514">
        <w:rPr>
          <w:rFonts w:ascii="Times New Roman" w:hAnsi="Times New Roman" w:cs="Times New Roman"/>
          <w:bCs/>
        </w:rPr>
        <w:t xml:space="preserve"> lentelė.</w:t>
      </w:r>
      <w:r w:rsidR="00AC68C5" w:rsidRPr="00BA4514">
        <w:rPr>
          <w:rFonts w:ascii="Times New Roman" w:hAnsi="Times New Roman" w:cs="Times New Roman"/>
          <w:b/>
        </w:rPr>
        <w:t xml:space="preserve"> </w:t>
      </w:r>
      <w:r w:rsidR="00F65591" w:rsidRPr="00BA4514">
        <w:rPr>
          <w:rFonts w:ascii="Times New Roman" w:hAnsi="Times New Roman"/>
          <w:b/>
          <w:bCs/>
          <w:iCs/>
          <w:sz w:val="24"/>
          <w:szCs w:val="24"/>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7624"/>
        <w:gridCol w:w="1791"/>
      </w:tblGrid>
      <w:tr w:rsidR="00AC68C5" w:rsidRPr="00BA4514" w14:paraId="58BB4DAA" w14:textId="77777777" w:rsidTr="00887792">
        <w:tc>
          <w:tcPr>
            <w:tcW w:w="28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EB2DF6"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Eil.</w:t>
            </w:r>
          </w:p>
          <w:p w14:paraId="7B4EF5FA"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Nr.</w:t>
            </w:r>
          </w:p>
        </w:tc>
        <w:tc>
          <w:tcPr>
            <w:tcW w:w="381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3F8031"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25A1C1" w14:textId="77777777" w:rsidR="00AC68C5" w:rsidRPr="00BA4514" w:rsidRDefault="00AC68C5" w:rsidP="00BA4514">
            <w:pPr>
              <w:spacing w:after="0" w:line="240" w:lineRule="auto"/>
              <w:jc w:val="center"/>
              <w:rPr>
                <w:rFonts w:ascii="Times New Roman" w:hAnsi="Times New Roman" w:cs="Times New Roman"/>
                <w:b/>
              </w:rPr>
            </w:pPr>
            <w:r w:rsidRPr="00BA4514">
              <w:rPr>
                <w:rFonts w:ascii="Times New Roman" w:hAnsi="Times New Roman" w:cs="Times New Roman"/>
                <w:b/>
              </w:rPr>
              <w:t>Dokumento puslapių skaičius</w:t>
            </w:r>
          </w:p>
        </w:tc>
      </w:tr>
      <w:tr w:rsidR="00AC68C5" w:rsidRPr="00BA4514"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BA4514" w:rsidRDefault="00AC68C5" w:rsidP="00BA4514">
            <w:pPr>
              <w:spacing w:after="0" w:line="240" w:lineRule="auto"/>
              <w:jc w:val="center"/>
              <w:rPr>
                <w:rFonts w:ascii="Times New Roman" w:hAnsi="Times New Roman" w:cs="Times New Roman"/>
              </w:rPr>
            </w:pPr>
            <w:r w:rsidRPr="00BA4514">
              <w:rPr>
                <w:rFonts w:ascii="Times New Roman" w:hAnsi="Times New Roman" w:cs="Times New Roman"/>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BA4514" w:rsidRDefault="00AC68C5" w:rsidP="00BA4514">
            <w:pPr>
              <w:spacing w:after="0" w:line="240" w:lineRule="auto"/>
              <w:jc w:val="both"/>
              <w:rPr>
                <w:rFonts w:ascii="Times New Roman" w:hAnsi="Times New Roman" w:cs="Times New Roman"/>
              </w:rPr>
            </w:pPr>
            <w:r w:rsidRPr="00BA4514">
              <w:rPr>
                <w:rFonts w:ascii="Times New Roman" w:hAnsi="Times New Roman" w:cs="Times New Roman"/>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BA4514" w:rsidRDefault="00AC68C5" w:rsidP="00BA4514">
            <w:pPr>
              <w:spacing w:after="0" w:line="240" w:lineRule="auto"/>
              <w:jc w:val="both"/>
              <w:rPr>
                <w:rFonts w:ascii="Times New Roman" w:hAnsi="Times New Roman" w:cs="Times New Roman"/>
              </w:rPr>
            </w:pPr>
          </w:p>
        </w:tc>
      </w:tr>
      <w:tr w:rsidR="00CA6F23" w:rsidRPr="00BA4514" w14:paraId="1D821CF5" w14:textId="77777777" w:rsidTr="00AC49AD">
        <w:tc>
          <w:tcPr>
            <w:tcW w:w="284" w:type="pct"/>
            <w:tcBorders>
              <w:top w:val="single" w:sz="4" w:space="0" w:color="auto"/>
              <w:left w:val="single" w:sz="4" w:space="0" w:color="auto"/>
              <w:bottom w:val="single" w:sz="4" w:space="0" w:color="auto"/>
              <w:right w:val="single" w:sz="4" w:space="0" w:color="auto"/>
            </w:tcBorders>
          </w:tcPr>
          <w:p w14:paraId="211BA999" w14:textId="71BF260A" w:rsidR="00CA6F23" w:rsidRPr="00BA4514" w:rsidRDefault="00CA6F23" w:rsidP="00BA4514">
            <w:pPr>
              <w:spacing w:after="0" w:line="240" w:lineRule="auto"/>
              <w:jc w:val="center"/>
              <w:rPr>
                <w:rFonts w:ascii="Times New Roman" w:hAnsi="Times New Roman" w:cs="Times New Roman"/>
              </w:rPr>
            </w:pPr>
            <w:r>
              <w:rPr>
                <w:rFonts w:ascii="Times New Roman" w:hAnsi="Times New Roman" w:cs="Times New Roman"/>
              </w:rPr>
              <w:t>2.</w:t>
            </w:r>
          </w:p>
        </w:tc>
        <w:tc>
          <w:tcPr>
            <w:tcW w:w="3819" w:type="pct"/>
            <w:tcBorders>
              <w:top w:val="single" w:sz="4" w:space="0" w:color="auto"/>
              <w:left w:val="single" w:sz="4" w:space="0" w:color="auto"/>
              <w:bottom w:val="single" w:sz="4" w:space="0" w:color="auto"/>
              <w:right w:val="single" w:sz="4" w:space="0" w:color="auto"/>
            </w:tcBorders>
          </w:tcPr>
          <w:p w14:paraId="3D4612DF" w14:textId="0E88AF5C" w:rsidR="00CA6F23" w:rsidRPr="00BA4514" w:rsidRDefault="00CA6F23" w:rsidP="00BA4514">
            <w:pPr>
              <w:spacing w:after="0" w:line="240" w:lineRule="auto"/>
              <w:jc w:val="both"/>
              <w:rPr>
                <w:rFonts w:ascii="Times New Roman" w:hAnsi="Times New Roman" w:cs="Times New Roman"/>
              </w:rPr>
            </w:pPr>
            <w:r w:rsidRPr="008F4923">
              <w:rPr>
                <w:rFonts w:ascii="Times New Roman" w:hAnsi="Times New Roman"/>
              </w:rPr>
              <w:t xml:space="preserve">Įrodymai, patvirtinantys Tiekėjo galimybes pirkimo sutarties vykdymo metu naudotis kitų ūkio subjektų, kuriais remiamasi kvalifikacijai atitikti, pajėgumais </w:t>
            </w:r>
            <w:r w:rsidRPr="008F4923">
              <w:rPr>
                <w:rFonts w:ascii="Times New Roman" w:hAnsi="Times New Roman"/>
                <w:bCs/>
                <w:iCs/>
              </w:rPr>
              <w:t xml:space="preserve">(pvz., pasirašytas ketinimų protokolas, pasirašyta subtiekėjo deklaracija ar pan.) </w:t>
            </w:r>
            <w:r w:rsidRPr="008F4923">
              <w:rPr>
                <w:rFonts w:ascii="Times New Roman" w:hAnsi="Times New Roman"/>
              </w:rPr>
              <w:t>(jeigu pasitelkiami).</w:t>
            </w:r>
          </w:p>
        </w:tc>
        <w:tc>
          <w:tcPr>
            <w:tcW w:w="897" w:type="pct"/>
            <w:tcBorders>
              <w:top w:val="single" w:sz="4" w:space="0" w:color="auto"/>
              <w:left w:val="single" w:sz="4" w:space="0" w:color="auto"/>
              <w:bottom w:val="single" w:sz="4" w:space="0" w:color="auto"/>
              <w:right w:val="single" w:sz="4" w:space="0" w:color="auto"/>
            </w:tcBorders>
          </w:tcPr>
          <w:p w14:paraId="444EC902" w14:textId="77777777" w:rsidR="00CA6F23" w:rsidRPr="00BA4514" w:rsidRDefault="00CA6F23" w:rsidP="00BA4514">
            <w:pPr>
              <w:spacing w:after="0" w:line="240" w:lineRule="auto"/>
              <w:jc w:val="both"/>
              <w:rPr>
                <w:rFonts w:ascii="Times New Roman" w:hAnsi="Times New Roman" w:cs="Times New Roman"/>
              </w:rPr>
            </w:pPr>
          </w:p>
        </w:tc>
      </w:tr>
      <w:tr w:rsidR="00AC68C5" w:rsidRPr="00BA4514"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060D5FFE" w:rsidR="00AC68C5" w:rsidRPr="00BA4514" w:rsidRDefault="00CA6F23" w:rsidP="00BA4514">
            <w:pPr>
              <w:spacing w:after="0" w:line="240" w:lineRule="auto"/>
              <w:jc w:val="center"/>
              <w:rPr>
                <w:rFonts w:ascii="Times New Roman" w:hAnsi="Times New Roman" w:cs="Times New Roman"/>
              </w:rPr>
            </w:pPr>
            <w:r>
              <w:rPr>
                <w:rFonts w:ascii="Times New Roman" w:hAnsi="Times New Roman" w:cs="Times New Roman"/>
              </w:rPr>
              <w:t>3</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BA4514" w:rsidRDefault="00AC68C5" w:rsidP="00BA451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BA4514">
              <w:rPr>
                <w:rFonts w:ascii="Times New Roman" w:hAnsi="Times New Roman" w:cs="Times New Roman"/>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BA4514" w:rsidRDefault="00AC68C5" w:rsidP="00BA4514">
            <w:pPr>
              <w:spacing w:after="0" w:line="240" w:lineRule="auto"/>
              <w:jc w:val="both"/>
              <w:rPr>
                <w:rFonts w:ascii="Times New Roman" w:hAnsi="Times New Roman" w:cs="Times New Roman"/>
              </w:rPr>
            </w:pPr>
          </w:p>
        </w:tc>
      </w:tr>
      <w:tr w:rsidR="00AC68C5" w:rsidRPr="00BA4514" w14:paraId="67C26766" w14:textId="77777777" w:rsidTr="00AC49AD">
        <w:tc>
          <w:tcPr>
            <w:tcW w:w="284" w:type="pct"/>
            <w:tcBorders>
              <w:top w:val="single" w:sz="4" w:space="0" w:color="auto"/>
              <w:left w:val="single" w:sz="4" w:space="0" w:color="auto"/>
              <w:bottom w:val="single" w:sz="4" w:space="0" w:color="auto"/>
              <w:right w:val="single" w:sz="4" w:space="0" w:color="auto"/>
            </w:tcBorders>
          </w:tcPr>
          <w:p w14:paraId="7070696A" w14:textId="04FB7343" w:rsidR="00AC68C5" w:rsidRPr="00BA4514" w:rsidRDefault="00CA6F23" w:rsidP="00BA4514">
            <w:pPr>
              <w:spacing w:after="0" w:line="240" w:lineRule="auto"/>
              <w:jc w:val="center"/>
              <w:rPr>
                <w:rFonts w:ascii="Times New Roman" w:hAnsi="Times New Roman" w:cs="Times New Roman"/>
              </w:rPr>
            </w:pPr>
            <w:r>
              <w:rPr>
                <w:rFonts w:ascii="Times New Roman" w:hAnsi="Times New Roman" w:cs="Times New Roman"/>
              </w:rPr>
              <w:t>4</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76FD6F40" w14:textId="462173BE" w:rsidR="791E6D9A" w:rsidRPr="00BA4514" w:rsidRDefault="004264A0" w:rsidP="00BA4514">
            <w:pPr>
              <w:spacing w:after="0" w:line="240" w:lineRule="auto"/>
              <w:jc w:val="both"/>
            </w:pPr>
            <w:r w:rsidRPr="004264A0">
              <w:rPr>
                <w:rFonts w:ascii="Times New Roman" w:eastAsia="Times New Roman" w:hAnsi="Times New Roman" w:cs="Times New Roman"/>
                <w:lang w:val="lt"/>
              </w:rPr>
              <w:t>Programinės įrangos gamintojo pažymos, patvirtinančios, kad tiekėjas yra siūlomos Programinės įrangos gamintojo atstovas, įgaliotas pateikti (parduoti) siūlomą Programinę įrangą arba turi būti sudaręs sutartį su tokiu atstovu, turinčiu išvardintas teises (turi būti pateikta skaitmeninė kopija).</w:t>
            </w:r>
          </w:p>
        </w:tc>
        <w:tc>
          <w:tcPr>
            <w:tcW w:w="897" w:type="pct"/>
            <w:tcBorders>
              <w:top w:val="single" w:sz="4" w:space="0" w:color="auto"/>
              <w:left w:val="single" w:sz="4" w:space="0" w:color="auto"/>
              <w:bottom w:val="single" w:sz="4" w:space="0" w:color="auto"/>
              <w:right w:val="single" w:sz="4" w:space="0" w:color="auto"/>
            </w:tcBorders>
          </w:tcPr>
          <w:p w14:paraId="5736AE1D" w14:textId="77777777" w:rsidR="00AC68C5" w:rsidRPr="00BA4514" w:rsidRDefault="00AC68C5" w:rsidP="00BA4514">
            <w:pPr>
              <w:spacing w:after="0" w:line="240" w:lineRule="auto"/>
              <w:jc w:val="both"/>
              <w:rPr>
                <w:rFonts w:ascii="Times New Roman" w:hAnsi="Times New Roman" w:cs="Times New Roman"/>
              </w:rPr>
            </w:pPr>
          </w:p>
        </w:tc>
      </w:tr>
      <w:tr w:rsidR="002C7884" w:rsidRPr="00BA4514" w14:paraId="10B374F7" w14:textId="77777777" w:rsidTr="00AC49AD">
        <w:tc>
          <w:tcPr>
            <w:tcW w:w="284" w:type="pct"/>
            <w:tcBorders>
              <w:top w:val="single" w:sz="4" w:space="0" w:color="auto"/>
              <w:left w:val="single" w:sz="4" w:space="0" w:color="auto"/>
              <w:bottom w:val="single" w:sz="4" w:space="0" w:color="auto"/>
              <w:right w:val="single" w:sz="4" w:space="0" w:color="auto"/>
            </w:tcBorders>
          </w:tcPr>
          <w:p w14:paraId="53BB2460" w14:textId="2F9717A8" w:rsidR="002C7884" w:rsidRDefault="00CA6F23" w:rsidP="00BA4514">
            <w:pPr>
              <w:spacing w:after="0" w:line="240" w:lineRule="auto"/>
              <w:jc w:val="center"/>
              <w:rPr>
                <w:rFonts w:ascii="Times New Roman" w:hAnsi="Times New Roman" w:cs="Times New Roman"/>
                <w:lang w:val="en-US"/>
              </w:rPr>
            </w:pPr>
            <w:r>
              <w:rPr>
                <w:rFonts w:ascii="Times New Roman" w:hAnsi="Times New Roman" w:cs="Times New Roman"/>
                <w:lang w:val="en-US"/>
              </w:rPr>
              <w:t>5</w:t>
            </w:r>
            <w:r w:rsidR="002C7884">
              <w:rPr>
                <w:rFonts w:ascii="Times New Roman" w:hAnsi="Times New Roman" w:cs="Times New Roman"/>
                <w:lang w:val="en-US"/>
              </w:rPr>
              <w:t>.</w:t>
            </w:r>
          </w:p>
        </w:tc>
        <w:tc>
          <w:tcPr>
            <w:tcW w:w="3819" w:type="pct"/>
            <w:tcBorders>
              <w:top w:val="single" w:sz="4" w:space="0" w:color="auto"/>
              <w:left w:val="single" w:sz="4" w:space="0" w:color="auto"/>
              <w:bottom w:val="single" w:sz="4" w:space="0" w:color="auto"/>
              <w:right w:val="single" w:sz="4" w:space="0" w:color="auto"/>
            </w:tcBorders>
          </w:tcPr>
          <w:p w14:paraId="4D6F4A45" w14:textId="7132DD2D" w:rsidR="002C7884" w:rsidRPr="004264A0" w:rsidRDefault="002C7884" w:rsidP="00BA4514">
            <w:pPr>
              <w:spacing w:after="0" w:line="240" w:lineRule="auto"/>
              <w:jc w:val="both"/>
              <w:rPr>
                <w:rFonts w:ascii="Times New Roman" w:eastAsia="Times New Roman" w:hAnsi="Times New Roman" w:cs="Times New Roman"/>
                <w:lang w:val="lt"/>
              </w:rPr>
            </w:pPr>
            <w:r w:rsidRPr="002C7884">
              <w:rPr>
                <w:rFonts w:ascii="Times New Roman" w:eastAsia="Times New Roman" w:hAnsi="Times New Roman" w:cs="Times New Roman"/>
                <w:lang w:val="lt"/>
              </w:rPr>
              <w:t xml:space="preserve">Tiekėjo raštas, patvirtinantis, kad siūloma Programinė įranga yra pilna apimtimi suderinama tarpusavyje bei siūlomai Programinei įrangai galios reikalaujama gamintojo garantija, nebus taikomi garantijos apribojimai bei gamintojo garantiniai įsipareigojimai bus vykdomi taikant „vieno langelio“ principą, t. y. visus gedimus, problemas ir užklausas bus galima valdyti vienoje vietoje (turi būti pateikta skaitmeninė kopija). </w:t>
            </w:r>
            <w:r w:rsidRPr="002C7884">
              <w:rPr>
                <w:rFonts w:ascii="Times New Roman" w:eastAsia="Times New Roman" w:hAnsi="Times New Roman" w:cs="Times New Roman"/>
                <w:i/>
                <w:iCs/>
                <w:lang w:val="lt"/>
              </w:rPr>
              <w:t>Tiekėjo raštiškas patvirtinimas teikiamas, kai yra skirtingi Programinės įrangos gamintojai.</w:t>
            </w:r>
          </w:p>
        </w:tc>
        <w:tc>
          <w:tcPr>
            <w:tcW w:w="897" w:type="pct"/>
            <w:tcBorders>
              <w:top w:val="single" w:sz="4" w:space="0" w:color="auto"/>
              <w:left w:val="single" w:sz="4" w:space="0" w:color="auto"/>
              <w:bottom w:val="single" w:sz="4" w:space="0" w:color="auto"/>
              <w:right w:val="single" w:sz="4" w:space="0" w:color="auto"/>
            </w:tcBorders>
          </w:tcPr>
          <w:p w14:paraId="41811946" w14:textId="77777777" w:rsidR="002C7884" w:rsidRPr="00BA4514" w:rsidRDefault="002C7884" w:rsidP="00BA4514">
            <w:pPr>
              <w:spacing w:after="0" w:line="240" w:lineRule="auto"/>
              <w:jc w:val="both"/>
              <w:rPr>
                <w:rFonts w:ascii="Times New Roman" w:hAnsi="Times New Roman" w:cs="Times New Roman"/>
              </w:rPr>
            </w:pPr>
          </w:p>
        </w:tc>
      </w:tr>
      <w:tr w:rsidR="00AC68C5" w:rsidRPr="00BA4514"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2C5C7DC4" w:rsidR="00AC68C5" w:rsidRPr="00BA4514" w:rsidRDefault="00CA6F23" w:rsidP="00BA4514">
            <w:pPr>
              <w:spacing w:after="0" w:line="240" w:lineRule="auto"/>
              <w:jc w:val="center"/>
              <w:rPr>
                <w:rFonts w:ascii="Times New Roman" w:hAnsi="Times New Roman" w:cs="Times New Roman"/>
              </w:rPr>
            </w:pPr>
            <w:r>
              <w:rPr>
                <w:rFonts w:ascii="Times New Roman" w:hAnsi="Times New Roman" w:cs="Times New Roman"/>
              </w:rPr>
              <w:t>6</w:t>
            </w:r>
            <w:r w:rsidR="00AC68C5"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47356894" w14:textId="50E59B4C" w:rsidR="00C700F3" w:rsidRPr="00BA4514" w:rsidRDefault="00E22AEF" w:rsidP="00BA451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F4923">
              <w:rPr>
                <w:rFonts w:ascii="Times New Roman" w:hAnsi="Times New Roman"/>
                <w:kern w:val="2"/>
                <w14:ligatures w14:val="standardContextual"/>
              </w:rPr>
              <w:t>Nacionalinio saugumo reikalavimų atitikties deklaracija</w:t>
            </w:r>
            <w:r>
              <w:rPr>
                <w:rFonts w:ascii="Times New Roman" w:hAnsi="Times New Roman"/>
                <w:kern w:val="2"/>
                <w14:ligatures w14:val="standardContextual"/>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BA4514" w:rsidRDefault="00AC68C5" w:rsidP="00BA4514">
            <w:pPr>
              <w:spacing w:after="0" w:line="240" w:lineRule="auto"/>
              <w:jc w:val="both"/>
              <w:rPr>
                <w:rFonts w:ascii="Times New Roman" w:hAnsi="Times New Roman" w:cs="Times New Roman"/>
              </w:rPr>
            </w:pPr>
          </w:p>
        </w:tc>
      </w:tr>
      <w:tr w:rsidR="00E22AEF" w:rsidRPr="00BA4514"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1D85F463" w:rsidR="00E22AEF" w:rsidRPr="00BA4514" w:rsidRDefault="00E22AEF" w:rsidP="00E22AEF">
            <w:pPr>
              <w:spacing w:after="0" w:line="240" w:lineRule="auto"/>
              <w:jc w:val="center"/>
              <w:rPr>
                <w:rFonts w:ascii="Times New Roman" w:hAnsi="Times New Roman" w:cs="Times New Roman"/>
              </w:rPr>
            </w:pPr>
            <w:r>
              <w:rPr>
                <w:rFonts w:ascii="Times New Roman" w:hAnsi="Times New Roman" w:cs="Times New Roman"/>
              </w:rPr>
              <w:t>7</w:t>
            </w:r>
            <w:r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36029B8" w14:textId="7D382B6C" w:rsidR="00E22AEF" w:rsidRPr="00BA4514" w:rsidRDefault="00E22AEF" w:rsidP="00E22A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F4923">
              <w:rPr>
                <w:rFonts w:ascii="Times New Roman" w:hAnsi="Times New Roman"/>
                <w:kern w:val="2"/>
                <w14:ligatures w14:val="standardContextual"/>
              </w:rPr>
              <w:t xml:space="preserve">Deklaracija dėl atitikties Reglamento nuostatoms juridiniam asmeniui (kai pasiūlymą teikia juridinis asmuo) </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E22AEF" w:rsidRPr="00BA4514" w:rsidRDefault="00E22AEF" w:rsidP="00E22AEF">
            <w:pPr>
              <w:spacing w:after="0" w:line="240" w:lineRule="auto"/>
              <w:jc w:val="both"/>
              <w:rPr>
                <w:rFonts w:ascii="Times New Roman" w:hAnsi="Times New Roman" w:cs="Times New Roman"/>
              </w:rPr>
            </w:pPr>
          </w:p>
        </w:tc>
      </w:tr>
      <w:tr w:rsidR="00E22AEF" w:rsidRPr="00BA4514" w14:paraId="27F5C1A9" w14:textId="77777777" w:rsidTr="00AC49AD">
        <w:tc>
          <w:tcPr>
            <w:tcW w:w="284" w:type="pct"/>
            <w:tcBorders>
              <w:top w:val="single" w:sz="4" w:space="0" w:color="auto"/>
              <w:left w:val="single" w:sz="4" w:space="0" w:color="auto"/>
              <w:bottom w:val="single" w:sz="4" w:space="0" w:color="auto"/>
              <w:right w:val="single" w:sz="4" w:space="0" w:color="auto"/>
            </w:tcBorders>
          </w:tcPr>
          <w:p w14:paraId="4B252EBD" w14:textId="16B2B472" w:rsidR="00E22AEF" w:rsidRPr="00BA4514" w:rsidRDefault="00E22AEF" w:rsidP="00E22AEF">
            <w:pPr>
              <w:spacing w:after="0" w:line="240" w:lineRule="auto"/>
              <w:jc w:val="center"/>
              <w:rPr>
                <w:rFonts w:ascii="Times New Roman" w:hAnsi="Times New Roman" w:cs="Times New Roman"/>
              </w:rPr>
            </w:pPr>
            <w:r>
              <w:rPr>
                <w:rFonts w:ascii="Times New Roman" w:hAnsi="Times New Roman" w:cs="Times New Roman"/>
              </w:rPr>
              <w:t>8</w:t>
            </w:r>
            <w:r w:rsidRPr="00BA4514">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C7EF00F" w14:textId="27EC2C0A" w:rsidR="00E22AEF" w:rsidRPr="00BA4514" w:rsidDel="00C700F3" w:rsidRDefault="00E22AEF" w:rsidP="00E22A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8F4923">
              <w:rPr>
                <w:rFonts w:ascii="Times New Roman" w:hAnsi="Times New Roman"/>
                <w:kern w:val="2"/>
                <w14:ligatures w14:val="standardContextual"/>
              </w:rPr>
              <w:t xml:space="preserve">Deklaracija dėl atitikties Reglamento nuostatoms fiziniam asmeniui (kai pasiūlymą teikia fizinis asmuo) </w:t>
            </w:r>
          </w:p>
        </w:tc>
        <w:tc>
          <w:tcPr>
            <w:tcW w:w="897" w:type="pct"/>
            <w:tcBorders>
              <w:top w:val="single" w:sz="4" w:space="0" w:color="auto"/>
              <w:left w:val="single" w:sz="4" w:space="0" w:color="auto"/>
              <w:bottom w:val="single" w:sz="4" w:space="0" w:color="auto"/>
              <w:right w:val="single" w:sz="4" w:space="0" w:color="auto"/>
            </w:tcBorders>
          </w:tcPr>
          <w:p w14:paraId="5CCC62C3" w14:textId="77777777" w:rsidR="00E22AEF" w:rsidRPr="00BA4514" w:rsidRDefault="00E22AEF" w:rsidP="00E22AEF">
            <w:pPr>
              <w:spacing w:after="0" w:line="240" w:lineRule="auto"/>
              <w:jc w:val="both"/>
              <w:rPr>
                <w:rFonts w:ascii="Times New Roman" w:hAnsi="Times New Roman" w:cs="Times New Roman"/>
              </w:rPr>
            </w:pPr>
          </w:p>
        </w:tc>
      </w:tr>
    </w:tbl>
    <w:p w14:paraId="5243F86F" w14:textId="77777777" w:rsidR="00AC68C5" w:rsidRPr="00BA4514" w:rsidRDefault="00AC68C5" w:rsidP="00BA4514">
      <w:pPr>
        <w:spacing w:after="0" w:line="240" w:lineRule="auto"/>
        <w:jc w:val="both"/>
        <w:rPr>
          <w:rFonts w:ascii="Times New Roman" w:hAnsi="Times New Roman" w:cs="Times New Roman"/>
          <w:bCs/>
        </w:rPr>
      </w:pPr>
    </w:p>
    <w:p w14:paraId="61E5F3BE" w14:textId="77777777" w:rsidR="002F4C72" w:rsidRPr="00D3542C" w:rsidRDefault="002F4C72" w:rsidP="002F4C72">
      <w:pPr>
        <w:jc w:val="both"/>
        <w:rPr>
          <w:rFonts w:ascii="Times New Roman" w:eastAsia="Times New Roman" w:hAnsi="Times New Roman"/>
          <w:b/>
        </w:rPr>
      </w:pPr>
      <w:r w:rsidRPr="002F4C72">
        <w:rPr>
          <w:rFonts w:ascii="Times New Roman" w:hAnsi="Times New Roman"/>
        </w:rPr>
        <w:t>3 lentelė.</w:t>
      </w:r>
      <w:r w:rsidRPr="00D3542C">
        <w:rPr>
          <w:rFonts w:ascii="Times New Roman" w:hAnsi="Times New Roman"/>
          <w:b/>
          <w:bCs/>
        </w:rPr>
        <w:t xml:space="preserve"> </w:t>
      </w:r>
      <w:r w:rsidRPr="00D3542C">
        <w:rPr>
          <w:rFonts w:ascii="Times New Roman" w:eastAsia="Times New Roman" w:hAnsi="Times New Roman"/>
          <w:bCs/>
        </w:rPr>
        <w:t>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887"/>
        <w:gridCol w:w="1464"/>
        <w:gridCol w:w="1727"/>
        <w:gridCol w:w="1676"/>
        <w:gridCol w:w="1624"/>
      </w:tblGrid>
      <w:tr w:rsidR="002F4C72" w:rsidRPr="00D3542C" w14:paraId="2DE4EC16" w14:textId="77777777" w:rsidTr="002F4C72">
        <w:tc>
          <w:tcPr>
            <w:tcW w:w="29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C4AD6B" w14:textId="77777777" w:rsidR="002F4C72" w:rsidRPr="00D3542C" w:rsidRDefault="002F4C72" w:rsidP="00F851AB">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0D3DC335" w14:textId="77777777" w:rsidR="002F4C72" w:rsidRPr="00D3542C" w:rsidRDefault="002F4C72" w:rsidP="00F851AB">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157679DC" w14:textId="77777777" w:rsidR="002F4C72" w:rsidRPr="00D3542C" w:rsidRDefault="002F4C72" w:rsidP="00F851AB">
            <w:pPr>
              <w:spacing w:after="0" w:line="240" w:lineRule="auto"/>
              <w:jc w:val="both"/>
              <w:rPr>
                <w:rFonts w:ascii="Times New Roman" w:eastAsia="Times New Roman" w:hAnsi="Times New Roman"/>
                <w:b/>
                <w:i/>
                <w:iCs/>
              </w:rPr>
            </w:pPr>
          </w:p>
          <w:p w14:paraId="7D2DA9D6" w14:textId="77777777" w:rsidR="002F4C72" w:rsidRPr="00D3542C" w:rsidRDefault="002F4C72" w:rsidP="00F851AB">
            <w:pPr>
              <w:spacing w:after="0" w:line="240" w:lineRule="auto"/>
              <w:jc w:val="both"/>
              <w:rPr>
                <w:rFonts w:ascii="Times New Roman" w:eastAsia="Times New Roman" w:hAnsi="Times New Roman"/>
                <w:b/>
                <w:i/>
                <w:iCs/>
              </w:rPr>
            </w:pPr>
          </w:p>
          <w:p w14:paraId="5BD96A6E" w14:textId="77777777" w:rsidR="002F4C72" w:rsidRPr="00D3542C" w:rsidRDefault="002F4C72" w:rsidP="00F851AB">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ED4E92F" w14:textId="77777777" w:rsidR="002F4C72" w:rsidRPr="00D3542C" w:rsidRDefault="002F4C72" w:rsidP="00F851AB">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kurio pajėgumais remiasi tiekėjas, kad atitiktų kvalifikacijos reikalavimus/kito subtiekėjo/kvazisubtiekėjo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028725" w14:textId="77777777" w:rsidR="002F4C72" w:rsidRPr="00D3542C" w:rsidRDefault="002F4C72" w:rsidP="00F851AB">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1074C77" w14:textId="77777777" w:rsidR="002F4C72" w:rsidRPr="00D3542C" w:rsidRDefault="002F4C72" w:rsidP="00F851AB">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00D49A5" w14:textId="77777777" w:rsidR="002F4C72" w:rsidRPr="00D3542C" w:rsidRDefault="002F4C72" w:rsidP="00F851AB">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8CF25AB" w14:textId="77777777" w:rsidR="002F4C72" w:rsidRPr="00D3542C" w:rsidRDefault="002F4C72" w:rsidP="00F851AB">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Kvalifikacijos reikalavimo Nr.</w:t>
            </w:r>
          </w:p>
        </w:tc>
      </w:tr>
      <w:tr w:rsidR="002F4C72" w:rsidRPr="00D3542C" w14:paraId="7ABA1965" w14:textId="77777777" w:rsidTr="00F851AB">
        <w:tc>
          <w:tcPr>
            <w:tcW w:w="293" w:type="pct"/>
            <w:tcBorders>
              <w:top w:val="single" w:sz="4" w:space="0" w:color="auto"/>
              <w:left w:val="single" w:sz="4" w:space="0" w:color="auto"/>
              <w:bottom w:val="single" w:sz="4" w:space="0" w:color="auto"/>
              <w:right w:val="single" w:sz="4" w:space="0" w:color="auto"/>
            </w:tcBorders>
            <w:hideMark/>
          </w:tcPr>
          <w:p w14:paraId="4241CF19" w14:textId="77777777" w:rsidR="002F4C72" w:rsidRPr="00D3542C" w:rsidRDefault="002F4C72" w:rsidP="00F851AB">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71B2DA61" w14:textId="77777777" w:rsidR="002F4C72" w:rsidRPr="00D3542C" w:rsidRDefault="002F4C72" w:rsidP="00F851AB">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7570B572" w14:textId="77777777" w:rsidR="002F4C72" w:rsidRPr="00D3542C" w:rsidRDefault="002F4C72" w:rsidP="00F851AB">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7FEDBA24" w14:textId="77777777" w:rsidR="002F4C72" w:rsidRPr="00D3542C" w:rsidRDefault="002F4C72" w:rsidP="00F851AB">
            <w:pPr>
              <w:spacing w:after="0" w:line="240" w:lineRule="auto"/>
              <w:jc w:val="both"/>
              <w:rPr>
                <w:rFonts w:ascii="Times New Roman" w:eastAsia="Times New Roman" w:hAnsi="Times New Roman"/>
                <w:bCs/>
                <w:i/>
                <w:iCs/>
              </w:rPr>
            </w:pPr>
            <w:r w:rsidRPr="00D3542C">
              <w:rPr>
                <w:rFonts w:ascii="Times New Roman" w:eastAsia="Times New Roman" w:hAnsi="Times New Roman"/>
                <w:bCs/>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5E0AEE4A" w14:textId="77777777" w:rsidR="002F4C72" w:rsidRPr="00D3542C" w:rsidRDefault="002F4C72" w:rsidP="00F851AB">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6464666C" w14:textId="77777777" w:rsidR="002F4C72" w:rsidRPr="00D3542C" w:rsidRDefault="002F4C72" w:rsidP="00F851AB">
            <w:pPr>
              <w:spacing w:after="0" w:line="240" w:lineRule="auto"/>
              <w:jc w:val="both"/>
              <w:rPr>
                <w:rFonts w:ascii="Times New Roman" w:eastAsia="Times New Roman" w:hAnsi="Times New Roman"/>
                <w:b/>
              </w:rPr>
            </w:pPr>
          </w:p>
        </w:tc>
      </w:tr>
      <w:tr w:rsidR="002F4C72" w:rsidRPr="00D3542C" w14:paraId="3A658C87" w14:textId="77777777" w:rsidTr="00F851AB">
        <w:tc>
          <w:tcPr>
            <w:tcW w:w="293" w:type="pct"/>
            <w:tcBorders>
              <w:top w:val="single" w:sz="4" w:space="0" w:color="auto"/>
              <w:left w:val="single" w:sz="4" w:space="0" w:color="auto"/>
              <w:bottom w:val="single" w:sz="4" w:space="0" w:color="auto"/>
              <w:right w:val="single" w:sz="4" w:space="0" w:color="auto"/>
            </w:tcBorders>
            <w:hideMark/>
          </w:tcPr>
          <w:p w14:paraId="506D2190" w14:textId="77777777" w:rsidR="002F4C72" w:rsidRPr="00D3542C" w:rsidRDefault="002F4C72" w:rsidP="00F851AB">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05AD847B" w14:textId="77777777" w:rsidR="002F4C72" w:rsidRPr="00D3542C" w:rsidRDefault="002F4C72" w:rsidP="00F851AB">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6CC01D20" w14:textId="77777777" w:rsidR="002F4C72" w:rsidRPr="00D3542C" w:rsidRDefault="002F4C72" w:rsidP="00F851AB">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212A488B" w14:textId="77777777" w:rsidR="002F4C72" w:rsidRPr="00D3542C" w:rsidRDefault="002F4C72" w:rsidP="00F851AB">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6E2DAFF8" w14:textId="77777777" w:rsidR="002F4C72" w:rsidRPr="00D3542C" w:rsidRDefault="002F4C72" w:rsidP="00F851AB">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69C4B520" w14:textId="77777777" w:rsidR="002F4C72" w:rsidRPr="00D3542C" w:rsidRDefault="002F4C72" w:rsidP="00F851AB">
            <w:pPr>
              <w:spacing w:after="0" w:line="240" w:lineRule="auto"/>
              <w:jc w:val="both"/>
              <w:rPr>
                <w:rFonts w:ascii="Times New Roman" w:eastAsia="Times New Roman" w:hAnsi="Times New Roman"/>
                <w:b/>
              </w:rPr>
            </w:pPr>
          </w:p>
        </w:tc>
      </w:tr>
      <w:tr w:rsidR="002F4C72" w:rsidRPr="00D3542C" w14:paraId="2C8132EC" w14:textId="77777777" w:rsidTr="00F851AB">
        <w:tc>
          <w:tcPr>
            <w:tcW w:w="293" w:type="pct"/>
            <w:tcBorders>
              <w:top w:val="single" w:sz="4" w:space="0" w:color="auto"/>
              <w:left w:val="single" w:sz="4" w:space="0" w:color="auto"/>
              <w:bottom w:val="single" w:sz="4" w:space="0" w:color="auto"/>
              <w:right w:val="single" w:sz="4" w:space="0" w:color="auto"/>
            </w:tcBorders>
          </w:tcPr>
          <w:p w14:paraId="64CCF334" w14:textId="77777777" w:rsidR="002F4C72" w:rsidRPr="00D3542C" w:rsidRDefault="002F4C72" w:rsidP="00F851AB">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259AFBC4" w14:textId="77777777" w:rsidR="002F4C72" w:rsidRPr="00D3542C" w:rsidRDefault="002F4C72" w:rsidP="00F851AB">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45B95AEE" w14:textId="77777777" w:rsidR="002F4C72" w:rsidRPr="00D3542C" w:rsidRDefault="002F4C72" w:rsidP="00F851AB">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72E2364C" w14:textId="77777777" w:rsidR="002F4C72" w:rsidRPr="00D3542C" w:rsidRDefault="002F4C72" w:rsidP="00F851AB">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6B49F9A4" w14:textId="77777777" w:rsidR="002F4C72" w:rsidRPr="00D3542C" w:rsidRDefault="002F4C72" w:rsidP="00F851AB">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FFB087C" w14:textId="77777777" w:rsidR="002F4C72" w:rsidRPr="00D3542C" w:rsidRDefault="002F4C72" w:rsidP="00F851AB">
            <w:pPr>
              <w:spacing w:after="0" w:line="240" w:lineRule="auto"/>
              <w:jc w:val="both"/>
              <w:rPr>
                <w:rFonts w:ascii="Times New Roman" w:eastAsia="Times New Roman" w:hAnsi="Times New Roman"/>
                <w:b/>
              </w:rPr>
            </w:pPr>
          </w:p>
        </w:tc>
      </w:tr>
      <w:tr w:rsidR="002F4C72" w:rsidRPr="00D3542C" w14:paraId="0018F776" w14:textId="77777777" w:rsidTr="00F851AB">
        <w:tc>
          <w:tcPr>
            <w:tcW w:w="293" w:type="pct"/>
            <w:tcBorders>
              <w:top w:val="single" w:sz="4" w:space="0" w:color="auto"/>
              <w:left w:val="single" w:sz="4" w:space="0" w:color="auto"/>
              <w:bottom w:val="single" w:sz="4" w:space="0" w:color="auto"/>
              <w:right w:val="single" w:sz="4" w:space="0" w:color="auto"/>
            </w:tcBorders>
            <w:hideMark/>
          </w:tcPr>
          <w:p w14:paraId="738B5236" w14:textId="77777777" w:rsidR="002F4C72" w:rsidRPr="00D3542C" w:rsidRDefault="002F4C72" w:rsidP="00F851AB">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42DDD096" w14:textId="77777777" w:rsidR="002F4C72" w:rsidRPr="00D3542C" w:rsidRDefault="002F4C72" w:rsidP="00F851AB">
            <w:pPr>
              <w:spacing w:after="0" w:line="240" w:lineRule="auto"/>
              <w:jc w:val="both"/>
              <w:rPr>
                <w:rFonts w:ascii="Times New Roman" w:eastAsia="Times New Roman" w:hAnsi="Times New Roman"/>
                <w:bCs/>
              </w:rPr>
            </w:pPr>
            <w:r w:rsidRPr="00D3542C">
              <w:rPr>
                <w:rFonts w:ascii="Times New Roman" w:eastAsia="Times New Roman" w:hAnsi="Times New Roman"/>
                <w:bCs/>
              </w:rPr>
              <w:t>Kvazisubtiekėjai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5297E4C8" w14:textId="77777777" w:rsidR="002F4C72" w:rsidRPr="00D3542C" w:rsidRDefault="002F4C72" w:rsidP="00F851AB">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2830A1C7" w14:textId="77777777" w:rsidR="002F4C72" w:rsidRPr="00D3542C" w:rsidRDefault="002F4C72" w:rsidP="00F851AB">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6CBB0FF4" w14:textId="77777777" w:rsidR="002F4C72" w:rsidRPr="00D3542C" w:rsidRDefault="002F4C72" w:rsidP="00F851AB">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5F5FFA7A" w14:textId="77777777" w:rsidR="002F4C72" w:rsidRPr="00D3542C" w:rsidRDefault="002F4C72" w:rsidP="00F851AB">
            <w:pPr>
              <w:spacing w:after="0" w:line="240" w:lineRule="auto"/>
              <w:jc w:val="both"/>
              <w:rPr>
                <w:rFonts w:ascii="Times New Roman" w:eastAsia="Times New Roman" w:hAnsi="Times New Roman"/>
                <w:b/>
              </w:rPr>
            </w:pPr>
          </w:p>
        </w:tc>
      </w:tr>
      <w:tr w:rsidR="002F4C72" w:rsidRPr="00D3542C" w14:paraId="51DFB19E" w14:textId="77777777" w:rsidTr="00F851AB">
        <w:tc>
          <w:tcPr>
            <w:tcW w:w="293" w:type="pct"/>
            <w:tcBorders>
              <w:top w:val="single" w:sz="4" w:space="0" w:color="auto"/>
              <w:left w:val="single" w:sz="4" w:space="0" w:color="auto"/>
              <w:bottom w:val="single" w:sz="4" w:space="0" w:color="auto"/>
              <w:right w:val="single" w:sz="4" w:space="0" w:color="auto"/>
            </w:tcBorders>
          </w:tcPr>
          <w:p w14:paraId="58DA14E0" w14:textId="77777777" w:rsidR="002F4C72" w:rsidRPr="00D3542C" w:rsidRDefault="002F4C72" w:rsidP="00F851AB">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415FB942" w14:textId="77777777" w:rsidR="002F4C72" w:rsidRPr="00D3542C" w:rsidRDefault="002F4C72" w:rsidP="00F851AB">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1052DEF6" w14:textId="77777777" w:rsidR="002F4C72" w:rsidRPr="00D3542C" w:rsidRDefault="002F4C72" w:rsidP="00F851AB">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56404FDE" w14:textId="77777777" w:rsidR="002F4C72" w:rsidRPr="00D3542C" w:rsidRDefault="002F4C72" w:rsidP="00F851AB">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7C44E2F1" w14:textId="77777777" w:rsidR="002F4C72" w:rsidRPr="00D3542C" w:rsidRDefault="002F4C72" w:rsidP="00F851AB">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79C33BF2" w14:textId="77777777" w:rsidR="002F4C72" w:rsidRPr="00D3542C" w:rsidRDefault="002F4C72" w:rsidP="00F851AB">
            <w:pPr>
              <w:spacing w:after="0" w:line="240" w:lineRule="auto"/>
              <w:jc w:val="both"/>
              <w:rPr>
                <w:rFonts w:ascii="Times New Roman" w:eastAsia="Times New Roman" w:hAnsi="Times New Roman"/>
                <w:b/>
              </w:rPr>
            </w:pPr>
          </w:p>
        </w:tc>
      </w:tr>
    </w:tbl>
    <w:p w14:paraId="0DADDA3C" w14:textId="77777777" w:rsidR="002F4C72" w:rsidRDefault="002F4C72" w:rsidP="002F4C72">
      <w:pPr>
        <w:jc w:val="both"/>
        <w:rPr>
          <w:rFonts w:ascii="Times New Roman" w:eastAsia="Times New Roman" w:hAnsi="Times New Roman"/>
          <w:i/>
        </w:rPr>
      </w:pPr>
      <w:r w:rsidRPr="00D3542C">
        <w:rPr>
          <w:rFonts w:ascii="Times New Roman" w:eastAsia="Times New Roman" w:hAnsi="Times New Roman"/>
          <w:i/>
        </w:rPr>
        <w:lastRenderedPageBreak/>
        <w:t>** Pildyti tuomet, jei pirkimo sutarties vykdymui bus pasitelkti subtiekėjai. Jeigu tiekėjas nenurodo subtiekėjų, laikoma, kad vykdant pirkimo sutartį jų nebus pasitelkiama.</w:t>
      </w:r>
    </w:p>
    <w:p w14:paraId="129E7B37" w14:textId="77777777" w:rsidR="002F4C72" w:rsidRDefault="002F4C72" w:rsidP="002F4C72">
      <w:pPr>
        <w:jc w:val="both"/>
        <w:rPr>
          <w:rFonts w:ascii="Times New Roman" w:eastAsia="Times New Roman" w:hAnsi="Times New Roman"/>
          <w:i/>
        </w:rPr>
      </w:pPr>
    </w:p>
    <w:p w14:paraId="71CEB966" w14:textId="77777777" w:rsidR="002F4C72" w:rsidRPr="00D3542C" w:rsidRDefault="002F4C72" w:rsidP="002F4C72">
      <w:pPr>
        <w:jc w:val="both"/>
        <w:rPr>
          <w:rFonts w:ascii="Times New Roman" w:eastAsia="Times New Roman" w:hAnsi="Times New Roman"/>
          <w:i/>
        </w:rPr>
      </w:pPr>
    </w:p>
    <w:p w14:paraId="6199EF7C" w14:textId="77777777" w:rsidR="002F4C72" w:rsidRPr="00D3542C" w:rsidRDefault="002F4C72" w:rsidP="002F4C72">
      <w:pPr>
        <w:spacing w:after="0" w:line="240" w:lineRule="auto"/>
        <w:jc w:val="both"/>
        <w:rPr>
          <w:rFonts w:ascii="Times New Roman" w:hAnsi="Times New Roman"/>
          <w:iCs/>
        </w:rPr>
      </w:pPr>
      <w:r w:rsidRPr="002F4C72">
        <w:rPr>
          <w:rFonts w:ascii="Times New Roman" w:hAnsi="Times New Roman"/>
          <w:iCs/>
        </w:rPr>
        <w:t>4 lentelė.</w:t>
      </w:r>
      <w:r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723"/>
        <w:gridCol w:w="2174"/>
        <w:gridCol w:w="1737"/>
        <w:gridCol w:w="3770"/>
      </w:tblGrid>
      <w:tr w:rsidR="002F4C72" w:rsidRPr="00D3542C" w14:paraId="7CAD869C" w14:textId="77777777" w:rsidTr="002F4C72">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9855105"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Eil.</w:t>
            </w:r>
          </w:p>
          <w:p w14:paraId="3A821903"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C066D05"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9125FF"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6B5E90"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6177341"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2F4C72" w:rsidRPr="00D3542C" w14:paraId="3A3CEEA4" w14:textId="77777777" w:rsidTr="00F851AB">
        <w:tc>
          <w:tcPr>
            <w:tcW w:w="280" w:type="pct"/>
            <w:tcBorders>
              <w:top w:val="single" w:sz="4" w:space="0" w:color="auto"/>
              <w:left w:val="single" w:sz="4" w:space="0" w:color="auto"/>
              <w:bottom w:val="single" w:sz="4" w:space="0" w:color="auto"/>
              <w:right w:val="single" w:sz="4" w:space="0" w:color="auto"/>
            </w:tcBorders>
            <w:hideMark/>
          </w:tcPr>
          <w:p w14:paraId="28121492" w14:textId="77777777" w:rsidR="002F4C72" w:rsidRPr="00D3542C" w:rsidRDefault="002F4C72" w:rsidP="00F851AB">
            <w:pPr>
              <w:spacing w:after="0" w:line="240" w:lineRule="auto"/>
              <w:jc w:val="both"/>
              <w:rPr>
                <w:rFonts w:ascii="Times New Roman" w:hAnsi="Times New Roman"/>
              </w:rPr>
            </w:pPr>
            <w:r w:rsidRPr="00D3542C">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58ABEF4B" w14:textId="77777777" w:rsidR="002F4C72" w:rsidRPr="00D3542C" w:rsidRDefault="002F4C72" w:rsidP="00F851AB">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5707EA4F" w14:textId="77777777" w:rsidR="002F4C72" w:rsidRPr="00D3542C" w:rsidRDefault="002F4C72" w:rsidP="00F851AB">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65B4BF46" w14:textId="77777777" w:rsidR="002F4C72" w:rsidRPr="00D3542C" w:rsidRDefault="002F4C72" w:rsidP="00F851AB">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621AD3D1" w14:textId="77777777" w:rsidR="002F4C72" w:rsidRPr="00D3542C" w:rsidRDefault="002F4C72" w:rsidP="00F851AB">
            <w:pPr>
              <w:spacing w:after="0" w:line="240" w:lineRule="auto"/>
              <w:jc w:val="both"/>
              <w:rPr>
                <w:rFonts w:ascii="Times New Roman" w:hAnsi="Times New Roman"/>
              </w:rPr>
            </w:pPr>
          </w:p>
        </w:tc>
      </w:tr>
      <w:tr w:rsidR="002F4C72" w:rsidRPr="00D3542C" w14:paraId="50FE16D8" w14:textId="77777777" w:rsidTr="00F851AB">
        <w:tc>
          <w:tcPr>
            <w:tcW w:w="280" w:type="pct"/>
            <w:tcBorders>
              <w:top w:val="single" w:sz="4" w:space="0" w:color="auto"/>
              <w:left w:val="single" w:sz="4" w:space="0" w:color="auto"/>
              <w:bottom w:val="single" w:sz="4" w:space="0" w:color="auto"/>
              <w:right w:val="single" w:sz="4" w:space="0" w:color="auto"/>
            </w:tcBorders>
            <w:hideMark/>
          </w:tcPr>
          <w:p w14:paraId="4E9BCAC4" w14:textId="77777777" w:rsidR="002F4C72" w:rsidRPr="00D3542C" w:rsidRDefault="002F4C72" w:rsidP="00F851AB">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49BE9C17" w14:textId="77777777" w:rsidR="002F4C72" w:rsidRPr="00D3542C" w:rsidRDefault="002F4C72" w:rsidP="00F851AB">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307704DC" w14:textId="77777777" w:rsidR="002F4C72" w:rsidRPr="00D3542C" w:rsidRDefault="002F4C72" w:rsidP="00F851AB">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610231FA" w14:textId="77777777" w:rsidR="002F4C72" w:rsidRPr="00D3542C" w:rsidRDefault="002F4C72" w:rsidP="00F851AB">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2C443DA8" w14:textId="77777777" w:rsidR="002F4C72" w:rsidRPr="00D3542C" w:rsidRDefault="002F4C72" w:rsidP="00F851AB">
            <w:pPr>
              <w:spacing w:after="0" w:line="240" w:lineRule="auto"/>
              <w:jc w:val="both"/>
              <w:rPr>
                <w:rFonts w:ascii="Times New Roman" w:hAnsi="Times New Roman"/>
              </w:rPr>
            </w:pPr>
          </w:p>
        </w:tc>
      </w:tr>
    </w:tbl>
    <w:p w14:paraId="49429E7B" w14:textId="77777777" w:rsidR="002F4C72" w:rsidRPr="00D3542C" w:rsidRDefault="002F4C72" w:rsidP="002F4C72">
      <w:pPr>
        <w:jc w:val="both"/>
        <w:rPr>
          <w:rFonts w:ascii="Times New Roman" w:hAnsi="Times New Roman"/>
          <w:bCs/>
          <w:i/>
        </w:rPr>
      </w:pPr>
    </w:p>
    <w:p w14:paraId="1BC6BF3C" w14:textId="77777777" w:rsidR="002F4C72" w:rsidRPr="00D3542C" w:rsidRDefault="002F4C72" w:rsidP="002F4C72">
      <w:pPr>
        <w:spacing w:after="0" w:line="240" w:lineRule="auto"/>
        <w:jc w:val="both"/>
        <w:rPr>
          <w:rFonts w:ascii="Times New Roman" w:hAnsi="Times New Roman"/>
          <w:bCs/>
        </w:rPr>
      </w:pPr>
      <w:r w:rsidRPr="002F4C72">
        <w:rPr>
          <w:rFonts w:ascii="Times New Roman" w:hAnsi="Times New Roman"/>
          <w:bCs/>
        </w:rPr>
        <w:t>5 lentelė.</w:t>
      </w:r>
      <w:r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983"/>
        <w:gridCol w:w="5421"/>
      </w:tblGrid>
      <w:tr w:rsidR="002F4C72" w:rsidRPr="00D3542C" w14:paraId="279C4F62" w14:textId="77777777" w:rsidTr="002F4C72">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2A31F83"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6FCBFB4"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9533170" w14:textId="77777777" w:rsidR="002F4C72" w:rsidRPr="00D3542C" w:rsidRDefault="002F4C72" w:rsidP="00F851AB">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2F4C72" w:rsidRPr="00D3542C" w14:paraId="28C1C3B1" w14:textId="77777777" w:rsidTr="00F851A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E3732" w14:textId="77777777" w:rsidR="002F4C72" w:rsidRPr="00D3542C" w:rsidRDefault="002F4C72" w:rsidP="00F851AB">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B855C6" w14:textId="77777777" w:rsidR="002F4C72" w:rsidRPr="00D3542C" w:rsidRDefault="002F4C72" w:rsidP="00F851AB">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BF7A41" w14:textId="77777777" w:rsidR="002F4C72" w:rsidRPr="00D3542C" w:rsidRDefault="002F4C72" w:rsidP="00F851AB">
            <w:pPr>
              <w:spacing w:after="0" w:line="240" w:lineRule="auto"/>
              <w:jc w:val="center"/>
              <w:rPr>
                <w:rFonts w:ascii="Times New Roman" w:hAnsi="Times New Roman"/>
                <w:bCs/>
                <w:i/>
                <w:iCs/>
              </w:rPr>
            </w:pPr>
          </w:p>
        </w:tc>
      </w:tr>
      <w:tr w:rsidR="002F4C72" w:rsidRPr="00D3542C" w14:paraId="2769906E" w14:textId="77777777" w:rsidTr="00F851AB">
        <w:tc>
          <w:tcPr>
            <w:tcW w:w="280" w:type="pct"/>
            <w:tcBorders>
              <w:top w:val="single" w:sz="4" w:space="0" w:color="auto"/>
              <w:left w:val="single" w:sz="4" w:space="0" w:color="auto"/>
              <w:bottom w:val="single" w:sz="4" w:space="0" w:color="auto"/>
              <w:right w:val="single" w:sz="4" w:space="0" w:color="auto"/>
            </w:tcBorders>
          </w:tcPr>
          <w:p w14:paraId="2C7D19FF" w14:textId="77777777" w:rsidR="002F4C72" w:rsidRPr="00D3542C" w:rsidRDefault="002F4C72" w:rsidP="00F851AB">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565B040F" w14:textId="77777777" w:rsidR="002F4C72" w:rsidRPr="00D3542C" w:rsidRDefault="002F4C72" w:rsidP="00F851AB">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7CB784AB" w14:textId="77777777" w:rsidR="002F4C72" w:rsidRPr="00D3542C" w:rsidRDefault="002F4C72" w:rsidP="00F851AB">
            <w:pPr>
              <w:spacing w:after="0" w:line="240" w:lineRule="auto"/>
              <w:jc w:val="both"/>
              <w:rPr>
                <w:rFonts w:ascii="Times New Roman" w:hAnsi="Times New Roman"/>
              </w:rPr>
            </w:pPr>
          </w:p>
        </w:tc>
      </w:tr>
      <w:tr w:rsidR="002F4C72" w:rsidRPr="00D3542C" w14:paraId="6EB45C79" w14:textId="77777777" w:rsidTr="00F851AB">
        <w:tc>
          <w:tcPr>
            <w:tcW w:w="280" w:type="pct"/>
            <w:tcBorders>
              <w:top w:val="single" w:sz="4" w:space="0" w:color="auto"/>
              <w:left w:val="single" w:sz="4" w:space="0" w:color="auto"/>
              <w:bottom w:val="single" w:sz="4" w:space="0" w:color="auto"/>
              <w:right w:val="single" w:sz="4" w:space="0" w:color="auto"/>
            </w:tcBorders>
          </w:tcPr>
          <w:p w14:paraId="17D68CA0" w14:textId="77777777" w:rsidR="002F4C72" w:rsidRPr="00D3542C" w:rsidRDefault="002F4C72" w:rsidP="00F851AB">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CDDA69A" w14:textId="77777777" w:rsidR="002F4C72" w:rsidRPr="00D3542C" w:rsidRDefault="002F4C72" w:rsidP="00F851AB">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7E4D1891" w14:textId="77777777" w:rsidR="002F4C72" w:rsidRPr="00D3542C" w:rsidRDefault="002F4C72" w:rsidP="00F851AB">
            <w:pPr>
              <w:spacing w:after="0" w:line="240" w:lineRule="auto"/>
              <w:jc w:val="both"/>
              <w:rPr>
                <w:rFonts w:ascii="Times New Roman" w:hAnsi="Times New Roman"/>
              </w:rPr>
            </w:pPr>
          </w:p>
        </w:tc>
      </w:tr>
    </w:tbl>
    <w:p w14:paraId="184C7A15" w14:textId="77777777" w:rsidR="002F4C72" w:rsidRPr="00D3542C" w:rsidRDefault="002F4C72" w:rsidP="002F4C72">
      <w:pPr>
        <w:spacing w:after="0" w:line="240" w:lineRule="auto"/>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w:t>
      </w:r>
      <w:r w:rsidRPr="00D3542C">
        <w:rPr>
          <w:rFonts w:ascii="Times New Roman" w:hAnsi="Times New Roman"/>
          <w:bCs/>
          <w:i/>
        </w:rPr>
        <w:t>Tiekėjo</w:t>
      </w:r>
      <w:r w:rsidRPr="00D3542C">
        <w:rPr>
          <w:rFonts w:ascii="Times New Roman" w:hAnsi="Times New Roman"/>
          <w:i/>
        </w:rPr>
        <w:t xml:space="preserve"> pasiūlyme nėra.</w:t>
      </w:r>
    </w:p>
    <w:p w14:paraId="48F42F4D" w14:textId="77777777" w:rsidR="002F4C72" w:rsidRPr="00D3542C" w:rsidRDefault="002F4C72" w:rsidP="002F4C72">
      <w:pPr>
        <w:spacing w:after="0" w:line="240" w:lineRule="auto"/>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AC7753D" w14:textId="77777777" w:rsidR="002F4C72" w:rsidRPr="00D3542C" w:rsidRDefault="002F4C72" w:rsidP="002F4C72">
      <w:pPr>
        <w:spacing w:after="0" w:line="240" w:lineRule="auto"/>
        <w:jc w:val="both"/>
        <w:rPr>
          <w:rFonts w:ascii="Times New Roman" w:hAnsi="Times New Roman"/>
        </w:rPr>
      </w:pPr>
      <w:r w:rsidRPr="00D3542C">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30E97DF4" w14:textId="77777777" w:rsidR="002F4C72" w:rsidRPr="00D3542C" w:rsidRDefault="002F4C72" w:rsidP="002F4C72">
      <w:pPr>
        <w:jc w:val="both"/>
        <w:rPr>
          <w:rFonts w:ascii="Times New Roman" w:hAnsi="Times New Roman"/>
        </w:rPr>
      </w:pPr>
    </w:p>
    <w:p w14:paraId="0891B67C" w14:textId="77777777" w:rsidR="002F4C72" w:rsidRPr="00D3542C" w:rsidRDefault="002F4C72" w:rsidP="002F4C72">
      <w:pPr>
        <w:jc w:val="both"/>
        <w:rPr>
          <w:rFonts w:ascii="Times New Roman" w:hAnsi="Times New Roman"/>
          <w:b/>
        </w:rPr>
      </w:pPr>
      <w:r w:rsidRPr="00D3542C">
        <w:rPr>
          <w:rFonts w:ascii="Times New Roman" w:hAnsi="Times New Roman"/>
          <w:b/>
          <w:bCs/>
        </w:rPr>
        <w:t>Pasiūlymas galioja 3 (tris) mėnesius</w:t>
      </w:r>
      <w:r w:rsidRPr="00D3542C">
        <w:rPr>
          <w:rFonts w:ascii="Times New Roman" w:hAnsi="Times New Roman"/>
        </w:rPr>
        <w:t xml:space="preserve"> </w:t>
      </w:r>
      <w:r w:rsidRPr="00D3542C">
        <w:rPr>
          <w:rFonts w:ascii="Times New Roman" w:hAnsi="Times New Roman"/>
          <w:b/>
          <w:bCs/>
        </w:rPr>
        <w:t>nuo pasiūlymų pateikimo termino pabaigos.</w:t>
      </w:r>
    </w:p>
    <w:p w14:paraId="59127967" w14:textId="77777777" w:rsidR="002F4C72" w:rsidRPr="00D3542C" w:rsidRDefault="002F4C72" w:rsidP="002F4C72">
      <w:pPr>
        <w:jc w:val="both"/>
        <w:rPr>
          <w:rFonts w:ascii="Times New Roman" w:hAnsi="Times New Roman"/>
        </w:rPr>
      </w:pPr>
    </w:p>
    <w:p w14:paraId="0FE2EAA2" w14:textId="34C76E79" w:rsidR="00AC68C5" w:rsidRPr="001C60D8" w:rsidRDefault="00AC68C5" w:rsidP="002F4C72">
      <w:pPr>
        <w:spacing w:after="0" w:line="240" w:lineRule="auto"/>
        <w:jc w:val="both"/>
        <w:rPr>
          <w:rFonts w:ascii="Times New Roman" w:hAnsi="Times New Roman"/>
          <w:b/>
          <w:sz w:val="24"/>
          <w:szCs w:val="24"/>
        </w:rPr>
      </w:pPr>
    </w:p>
    <w:sectPr w:rsidR="00AC68C5" w:rsidRPr="001C60D8" w:rsidSect="00E15EFA">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04923" w14:textId="77777777" w:rsidR="000F24AE" w:rsidRDefault="000F24AE" w:rsidP="00AD2D87">
      <w:pPr>
        <w:spacing w:after="0" w:line="240" w:lineRule="auto"/>
      </w:pPr>
      <w:r>
        <w:separator/>
      </w:r>
    </w:p>
  </w:endnote>
  <w:endnote w:type="continuationSeparator" w:id="0">
    <w:p w14:paraId="1B5CB48E" w14:textId="77777777" w:rsidR="000F24AE" w:rsidRDefault="000F24AE"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M Sans">
    <w:charset w:val="00"/>
    <w:family w:val="auto"/>
    <w:pitch w:val="variable"/>
    <w:sig w:usb0="8000002F" w:usb1="5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5CFF3" w14:textId="77777777" w:rsidR="000F24AE" w:rsidRDefault="000F24AE" w:rsidP="00AD2D87">
      <w:pPr>
        <w:spacing w:after="0" w:line="240" w:lineRule="auto"/>
      </w:pPr>
      <w:r>
        <w:separator/>
      </w:r>
    </w:p>
  </w:footnote>
  <w:footnote w:type="continuationSeparator" w:id="0">
    <w:p w14:paraId="1BF803C2" w14:textId="77777777" w:rsidR="000F24AE" w:rsidRDefault="000F24AE" w:rsidP="00AD2D87">
      <w:pPr>
        <w:spacing w:after="0" w:line="240" w:lineRule="auto"/>
      </w:pPr>
      <w:r>
        <w:continuationSeparator/>
      </w:r>
    </w:p>
  </w:footnote>
  <w:footnote w:id="1">
    <w:p w14:paraId="118A00AC" w14:textId="77777777" w:rsidR="0000690A" w:rsidRPr="009616FE" w:rsidRDefault="0000690A" w:rsidP="0000690A">
      <w:pPr>
        <w:pStyle w:val="FootnoteText"/>
        <w:tabs>
          <w:tab w:val="left" w:pos="0"/>
        </w:tabs>
        <w:jc w:val="both"/>
        <w:rPr>
          <w:rFonts w:ascii="Times New Roman" w:hAnsi="Times New Roman" w:cs="Times New Roman"/>
        </w:rPr>
      </w:pPr>
      <w:r w:rsidRPr="009616FE">
        <w:rPr>
          <w:rStyle w:val="FootnoteReference"/>
          <w:rFonts w:ascii="Times New Roman" w:hAnsi="Times New Roman" w:cs="Times New Roman"/>
        </w:rPr>
        <w:footnoteRef/>
      </w:r>
      <w:r w:rsidRPr="009616FE">
        <w:rPr>
          <w:rFonts w:ascii="Times New Roman" w:hAnsi="Times New Roman" w:cs="Times New Roman"/>
        </w:rPr>
        <w:t xml:space="preserve"> </w:t>
      </w:r>
      <w:r w:rsidRPr="009616FE">
        <w:rPr>
          <w:rFonts w:ascii="Times New Roman" w:hAnsi="Times New Roman" w:cs="Times New Roman"/>
          <w:sz w:val="16"/>
          <w:szCs w:val="16"/>
        </w:rPr>
        <w:t>Sąvoka „kontroliuojantys asmenys“ aiškinama vadovaujantis Lietuvos Respublikos viešųjų pirkimų įstatymo nuostatomis:</w:t>
      </w:r>
      <w:r w:rsidRPr="009616FE">
        <w:rPr>
          <w:rFonts w:ascii="Times New Roman" w:hAnsi="Times New Roman" w:cs="Times New Roman"/>
          <w:sz w:val="16"/>
          <w:szCs w:val="16"/>
        </w:rPr>
        <w:br/>
        <w:t>- Kontroliuojantis asmuo – individualios įmonės savininkas arba juridinis ar fizinis asmuo, kuris kitame juridiniame asmenyje:</w:t>
      </w:r>
      <w:r w:rsidRPr="009616FE">
        <w:rPr>
          <w:rFonts w:ascii="Times New Roman" w:hAnsi="Times New Roman" w:cs="Times New Roman"/>
          <w:sz w:val="16"/>
          <w:szCs w:val="16"/>
        </w:rPr>
        <w:br/>
        <w:t>1) tiesiogiai ar netiesiogiai valdo daugiau kaip 50 procentų akcijų, pajų, dalių, įnašų ar (ir) balsų juridinio asmens dalyvių susirinkime arba</w:t>
      </w:r>
      <w:r w:rsidRPr="009616FE">
        <w:rPr>
          <w:rFonts w:ascii="Times New Roman" w:hAnsi="Times New Roman" w:cs="Times New Roman"/>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9616FE">
        <w:rPr>
          <w:rFonts w:ascii="Times New Roman" w:hAnsi="Times New Roman" w:cs="Times New Roman"/>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9616FE">
        <w:rPr>
          <w:rFonts w:ascii="Times New Roman" w:hAnsi="Times New Roman" w:cs="Times New Roman"/>
          <w:sz w:val="16"/>
          <w:szCs w:val="16"/>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BF5995"/>
    <w:multiLevelType w:val="hybridMultilevel"/>
    <w:tmpl w:val="8D800814"/>
    <w:lvl w:ilvl="0" w:tplc="ED5444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 w:numId="6" w16cid:durableId="118104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057E1"/>
    <w:rsid w:val="0000690A"/>
    <w:rsid w:val="00006C19"/>
    <w:rsid w:val="0001004C"/>
    <w:rsid w:val="00022948"/>
    <w:rsid w:val="000230A0"/>
    <w:rsid w:val="000256B2"/>
    <w:rsid w:val="000266DB"/>
    <w:rsid w:val="0003345B"/>
    <w:rsid w:val="000358E8"/>
    <w:rsid w:val="00036953"/>
    <w:rsid w:val="00036DF0"/>
    <w:rsid w:val="00037C13"/>
    <w:rsid w:val="0004089E"/>
    <w:rsid w:val="0004183D"/>
    <w:rsid w:val="00042590"/>
    <w:rsid w:val="00044C30"/>
    <w:rsid w:val="0005212A"/>
    <w:rsid w:val="000645C6"/>
    <w:rsid w:val="0007798C"/>
    <w:rsid w:val="000806ED"/>
    <w:rsid w:val="00085FF6"/>
    <w:rsid w:val="0009222F"/>
    <w:rsid w:val="00093A55"/>
    <w:rsid w:val="0009435C"/>
    <w:rsid w:val="0009494E"/>
    <w:rsid w:val="000A1239"/>
    <w:rsid w:val="000A1923"/>
    <w:rsid w:val="000A26E0"/>
    <w:rsid w:val="000A2814"/>
    <w:rsid w:val="000C01FB"/>
    <w:rsid w:val="000C0C1B"/>
    <w:rsid w:val="000C499C"/>
    <w:rsid w:val="000E030D"/>
    <w:rsid w:val="000E1A5C"/>
    <w:rsid w:val="000F24AE"/>
    <w:rsid w:val="000F6B6F"/>
    <w:rsid w:val="00116D70"/>
    <w:rsid w:val="001237F3"/>
    <w:rsid w:val="00125AF0"/>
    <w:rsid w:val="0012754C"/>
    <w:rsid w:val="00146EF3"/>
    <w:rsid w:val="00160C75"/>
    <w:rsid w:val="001638DE"/>
    <w:rsid w:val="00165079"/>
    <w:rsid w:val="00166651"/>
    <w:rsid w:val="00170815"/>
    <w:rsid w:val="00173CBB"/>
    <w:rsid w:val="00180DBB"/>
    <w:rsid w:val="00181A85"/>
    <w:rsid w:val="00181B48"/>
    <w:rsid w:val="00182B54"/>
    <w:rsid w:val="00185972"/>
    <w:rsid w:val="00193C4D"/>
    <w:rsid w:val="00194607"/>
    <w:rsid w:val="00195CC9"/>
    <w:rsid w:val="00197AE6"/>
    <w:rsid w:val="001A5016"/>
    <w:rsid w:val="001C5B8F"/>
    <w:rsid w:val="001C60D8"/>
    <w:rsid w:val="001D0F5A"/>
    <w:rsid w:val="001D5341"/>
    <w:rsid w:val="001D5C18"/>
    <w:rsid w:val="001E278C"/>
    <w:rsid w:val="001E34E8"/>
    <w:rsid w:val="001F4DE2"/>
    <w:rsid w:val="00215448"/>
    <w:rsid w:val="0021704B"/>
    <w:rsid w:val="00230187"/>
    <w:rsid w:val="00242065"/>
    <w:rsid w:val="00243046"/>
    <w:rsid w:val="002469CB"/>
    <w:rsid w:val="00247CFC"/>
    <w:rsid w:val="00254682"/>
    <w:rsid w:val="0026009F"/>
    <w:rsid w:val="00270662"/>
    <w:rsid w:val="00272D9A"/>
    <w:rsid w:val="002765CC"/>
    <w:rsid w:val="00280CED"/>
    <w:rsid w:val="00281D1F"/>
    <w:rsid w:val="0028222F"/>
    <w:rsid w:val="00282433"/>
    <w:rsid w:val="00283445"/>
    <w:rsid w:val="002841FA"/>
    <w:rsid w:val="00291A99"/>
    <w:rsid w:val="00292737"/>
    <w:rsid w:val="00294F85"/>
    <w:rsid w:val="002964FE"/>
    <w:rsid w:val="002A36BC"/>
    <w:rsid w:val="002A7F50"/>
    <w:rsid w:val="002B23BF"/>
    <w:rsid w:val="002B6C1A"/>
    <w:rsid w:val="002C296C"/>
    <w:rsid w:val="002C7884"/>
    <w:rsid w:val="002D12AD"/>
    <w:rsid w:val="002D6A40"/>
    <w:rsid w:val="002F3FFA"/>
    <w:rsid w:val="002F4C72"/>
    <w:rsid w:val="002F6D31"/>
    <w:rsid w:val="00303183"/>
    <w:rsid w:val="00311398"/>
    <w:rsid w:val="003133C5"/>
    <w:rsid w:val="0032224B"/>
    <w:rsid w:val="0032420E"/>
    <w:rsid w:val="003402F0"/>
    <w:rsid w:val="003504DF"/>
    <w:rsid w:val="00354CFC"/>
    <w:rsid w:val="003573D8"/>
    <w:rsid w:val="00365FBE"/>
    <w:rsid w:val="00367169"/>
    <w:rsid w:val="003726F5"/>
    <w:rsid w:val="00383758"/>
    <w:rsid w:val="00397DC5"/>
    <w:rsid w:val="003B0042"/>
    <w:rsid w:val="003B27D5"/>
    <w:rsid w:val="003B34F9"/>
    <w:rsid w:val="003B5726"/>
    <w:rsid w:val="003B585C"/>
    <w:rsid w:val="003C16B7"/>
    <w:rsid w:val="003C235B"/>
    <w:rsid w:val="003D612B"/>
    <w:rsid w:val="003E01CC"/>
    <w:rsid w:val="003E7745"/>
    <w:rsid w:val="003F5578"/>
    <w:rsid w:val="003F715B"/>
    <w:rsid w:val="004005BE"/>
    <w:rsid w:val="00402099"/>
    <w:rsid w:val="00403401"/>
    <w:rsid w:val="00407871"/>
    <w:rsid w:val="004107AF"/>
    <w:rsid w:val="0041096F"/>
    <w:rsid w:val="004126A2"/>
    <w:rsid w:val="004210A1"/>
    <w:rsid w:val="00421835"/>
    <w:rsid w:val="00421A56"/>
    <w:rsid w:val="00422CB4"/>
    <w:rsid w:val="004264A0"/>
    <w:rsid w:val="00430465"/>
    <w:rsid w:val="00433661"/>
    <w:rsid w:val="00442642"/>
    <w:rsid w:val="0044362A"/>
    <w:rsid w:val="00451526"/>
    <w:rsid w:val="00455A7A"/>
    <w:rsid w:val="00455E36"/>
    <w:rsid w:val="00457513"/>
    <w:rsid w:val="00457595"/>
    <w:rsid w:val="0046700E"/>
    <w:rsid w:val="00473E8F"/>
    <w:rsid w:val="0047540D"/>
    <w:rsid w:val="00477F9E"/>
    <w:rsid w:val="004806C1"/>
    <w:rsid w:val="00483D9F"/>
    <w:rsid w:val="004840E3"/>
    <w:rsid w:val="00492B2A"/>
    <w:rsid w:val="004A29D4"/>
    <w:rsid w:val="004A72C3"/>
    <w:rsid w:val="004B02B2"/>
    <w:rsid w:val="004B3B6E"/>
    <w:rsid w:val="004B3D53"/>
    <w:rsid w:val="004C25D5"/>
    <w:rsid w:val="004C2D05"/>
    <w:rsid w:val="004C50DE"/>
    <w:rsid w:val="004C54FE"/>
    <w:rsid w:val="004C7C9F"/>
    <w:rsid w:val="004D2908"/>
    <w:rsid w:val="004E0E62"/>
    <w:rsid w:val="004E3933"/>
    <w:rsid w:val="004F18EA"/>
    <w:rsid w:val="004F1CDB"/>
    <w:rsid w:val="004F644C"/>
    <w:rsid w:val="00505100"/>
    <w:rsid w:val="0050515A"/>
    <w:rsid w:val="005105C6"/>
    <w:rsid w:val="00513B42"/>
    <w:rsid w:val="00514FE2"/>
    <w:rsid w:val="00520D28"/>
    <w:rsid w:val="00532734"/>
    <w:rsid w:val="00533FFE"/>
    <w:rsid w:val="00536A23"/>
    <w:rsid w:val="005416A3"/>
    <w:rsid w:val="00541AD4"/>
    <w:rsid w:val="005526CD"/>
    <w:rsid w:val="00576CF7"/>
    <w:rsid w:val="0058367D"/>
    <w:rsid w:val="005839E3"/>
    <w:rsid w:val="00583AE4"/>
    <w:rsid w:val="00586D9F"/>
    <w:rsid w:val="0058734B"/>
    <w:rsid w:val="00592B49"/>
    <w:rsid w:val="00597155"/>
    <w:rsid w:val="00597601"/>
    <w:rsid w:val="005A54AD"/>
    <w:rsid w:val="005B00A0"/>
    <w:rsid w:val="005B7049"/>
    <w:rsid w:val="005C4213"/>
    <w:rsid w:val="005C4AF8"/>
    <w:rsid w:val="005D468F"/>
    <w:rsid w:val="005E44D4"/>
    <w:rsid w:val="005F2F2B"/>
    <w:rsid w:val="005F5A4D"/>
    <w:rsid w:val="00602688"/>
    <w:rsid w:val="00605B04"/>
    <w:rsid w:val="006115E5"/>
    <w:rsid w:val="00617CDD"/>
    <w:rsid w:val="00627523"/>
    <w:rsid w:val="00636872"/>
    <w:rsid w:val="006402BF"/>
    <w:rsid w:val="00640983"/>
    <w:rsid w:val="0064178B"/>
    <w:rsid w:val="006467FD"/>
    <w:rsid w:val="006531A4"/>
    <w:rsid w:val="006535E6"/>
    <w:rsid w:val="00653792"/>
    <w:rsid w:val="00655F89"/>
    <w:rsid w:val="00663B20"/>
    <w:rsid w:val="00666F49"/>
    <w:rsid w:val="006843B4"/>
    <w:rsid w:val="00686231"/>
    <w:rsid w:val="0068698E"/>
    <w:rsid w:val="00691F32"/>
    <w:rsid w:val="00692215"/>
    <w:rsid w:val="006963BF"/>
    <w:rsid w:val="00697016"/>
    <w:rsid w:val="006A2691"/>
    <w:rsid w:val="006A42DD"/>
    <w:rsid w:val="006A7FE8"/>
    <w:rsid w:val="006B368A"/>
    <w:rsid w:val="006C7E61"/>
    <w:rsid w:val="006D2A35"/>
    <w:rsid w:val="006D3533"/>
    <w:rsid w:val="006D35E1"/>
    <w:rsid w:val="006D4F05"/>
    <w:rsid w:val="006D69CB"/>
    <w:rsid w:val="006F50CE"/>
    <w:rsid w:val="006F6DD4"/>
    <w:rsid w:val="0070322C"/>
    <w:rsid w:val="007122A7"/>
    <w:rsid w:val="007142D4"/>
    <w:rsid w:val="00717601"/>
    <w:rsid w:val="00722BAD"/>
    <w:rsid w:val="00722E3C"/>
    <w:rsid w:val="00723C99"/>
    <w:rsid w:val="007305E1"/>
    <w:rsid w:val="00737C89"/>
    <w:rsid w:val="0074756E"/>
    <w:rsid w:val="00750689"/>
    <w:rsid w:val="00782FAC"/>
    <w:rsid w:val="007875E5"/>
    <w:rsid w:val="00797792"/>
    <w:rsid w:val="00797833"/>
    <w:rsid w:val="007A4443"/>
    <w:rsid w:val="007B43B6"/>
    <w:rsid w:val="007B71B9"/>
    <w:rsid w:val="007C2D37"/>
    <w:rsid w:val="007C5F6F"/>
    <w:rsid w:val="007DE32E"/>
    <w:rsid w:val="007E0E5D"/>
    <w:rsid w:val="007E4F89"/>
    <w:rsid w:val="007F1FD1"/>
    <w:rsid w:val="00800E5F"/>
    <w:rsid w:val="008200B9"/>
    <w:rsid w:val="008237BE"/>
    <w:rsid w:val="008260DC"/>
    <w:rsid w:val="008320F7"/>
    <w:rsid w:val="008353F4"/>
    <w:rsid w:val="00835E2A"/>
    <w:rsid w:val="008521E2"/>
    <w:rsid w:val="00853545"/>
    <w:rsid w:val="0085699B"/>
    <w:rsid w:val="0086286F"/>
    <w:rsid w:val="008656A3"/>
    <w:rsid w:val="008772E9"/>
    <w:rsid w:val="00883D47"/>
    <w:rsid w:val="008876E9"/>
    <w:rsid w:val="00887792"/>
    <w:rsid w:val="008905B7"/>
    <w:rsid w:val="00895C17"/>
    <w:rsid w:val="00895E75"/>
    <w:rsid w:val="008A1DE6"/>
    <w:rsid w:val="008A4F64"/>
    <w:rsid w:val="008B0044"/>
    <w:rsid w:val="008B0855"/>
    <w:rsid w:val="008B3573"/>
    <w:rsid w:val="008B3AA6"/>
    <w:rsid w:val="008B7ABC"/>
    <w:rsid w:val="008C044B"/>
    <w:rsid w:val="008C127C"/>
    <w:rsid w:val="008C1F44"/>
    <w:rsid w:val="008C695C"/>
    <w:rsid w:val="008E095A"/>
    <w:rsid w:val="008E70F8"/>
    <w:rsid w:val="008F5368"/>
    <w:rsid w:val="00920F04"/>
    <w:rsid w:val="00922870"/>
    <w:rsid w:val="0092693B"/>
    <w:rsid w:val="0093568A"/>
    <w:rsid w:val="009457FF"/>
    <w:rsid w:val="009556C4"/>
    <w:rsid w:val="00957B57"/>
    <w:rsid w:val="009616FE"/>
    <w:rsid w:val="00962FC0"/>
    <w:rsid w:val="009669D2"/>
    <w:rsid w:val="00993B01"/>
    <w:rsid w:val="00994135"/>
    <w:rsid w:val="009959B9"/>
    <w:rsid w:val="009A0A37"/>
    <w:rsid w:val="009B5945"/>
    <w:rsid w:val="009B7767"/>
    <w:rsid w:val="009C1839"/>
    <w:rsid w:val="009D30E0"/>
    <w:rsid w:val="009D7849"/>
    <w:rsid w:val="009F214D"/>
    <w:rsid w:val="009F48C1"/>
    <w:rsid w:val="00A018EF"/>
    <w:rsid w:val="00A07ECC"/>
    <w:rsid w:val="00A1060F"/>
    <w:rsid w:val="00A22890"/>
    <w:rsid w:val="00A2426C"/>
    <w:rsid w:val="00A32AE2"/>
    <w:rsid w:val="00A36F9E"/>
    <w:rsid w:val="00A4283F"/>
    <w:rsid w:val="00A456F9"/>
    <w:rsid w:val="00A47C2A"/>
    <w:rsid w:val="00A67742"/>
    <w:rsid w:val="00A67F48"/>
    <w:rsid w:val="00A83582"/>
    <w:rsid w:val="00A86F44"/>
    <w:rsid w:val="00A90461"/>
    <w:rsid w:val="00A933F6"/>
    <w:rsid w:val="00A9670C"/>
    <w:rsid w:val="00A97ADC"/>
    <w:rsid w:val="00AB6555"/>
    <w:rsid w:val="00AC221A"/>
    <w:rsid w:val="00AC2B6B"/>
    <w:rsid w:val="00AC4028"/>
    <w:rsid w:val="00AC49AD"/>
    <w:rsid w:val="00AC4CEA"/>
    <w:rsid w:val="00AC68C5"/>
    <w:rsid w:val="00AC6BF0"/>
    <w:rsid w:val="00AC7DD2"/>
    <w:rsid w:val="00AD2D87"/>
    <w:rsid w:val="00AE6F68"/>
    <w:rsid w:val="00AF0F0E"/>
    <w:rsid w:val="00B03CE0"/>
    <w:rsid w:val="00B04DB9"/>
    <w:rsid w:val="00B050DC"/>
    <w:rsid w:val="00B12739"/>
    <w:rsid w:val="00B14131"/>
    <w:rsid w:val="00B220D1"/>
    <w:rsid w:val="00B229B9"/>
    <w:rsid w:val="00B24AA5"/>
    <w:rsid w:val="00B26A5C"/>
    <w:rsid w:val="00B34745"/>
    <w:rsid w:val="00B460F3"/>
    <w:rsid w:val="00B6055C"/>
    <w:rsid w:val="00B65155"/>
    <w:rsid w:val="00B65755"/>
    <w:rsid w:val="00B66BF3"/>
    <w:rsid w:val="00B71693"/>
    <w:rsid w:val="00B77CE3"/>
    <w:rsid w:val="00B817AE"/>
    <w:rsid w:val="00B83B5E"/>
    <w:rsid w:val="00B83CC3"/>
    <w:rsid w:val="00B86EFC"/>
    <w:rsid w:val="00B9039D"/>
    <w:rsid w:val="00B95FC5"/>
    <w:rsid w:val="00BA13C3"/>
    <w:rsid w:val="00BA2949"/>
    <w:rsid w:val="00BA4514"/>
    <w:rsid w:val="00BA47C3"/>
    <w:rsid w:val="00BA7913"/>
    <w:rsid w:val="00BB66B7"/>
    <w:rsid w:val="00BB770A"/>
    <w:rsid w:val="00BC0836"/>
    <w:rsid w:val="00BC39E6"/>
    <w:rsid w:val="00BD73A5"/>
    <w:rsid w:val="00BE54C7"/>
    <w:rsid w:val="00C05F20"/>
    <w:rsid w:val="00C06496"/>
    <w:rsid w:val="00C0669D"/>
    <w:rsid w:val="00C129E4"/>
    <w:rsid w:val="00C13209"/>
    <w:rsid w:val="00C26850"/>
    <w:rsid w:val="00C3318B"/>
    <w:rsid w:val="00C364AC"/>
    <w:rsid w:val="00C42135"/>
    <w:rsid w:val="00C50537"/>
    <w:rsid w:val="00C5244F"/>
    <w:rsid w:val="00C531BC"/>
    <w:rsid w:val="00C53762"/>
    <w:rsid w:val="00C55C4A"/>
    <w:rsid w:val="00C700F3"/>
    <w:rsid w:val="00C74683"/>
    <w:rsid w:val="00C76C23"/>
    <w:rsid w:val="00C81C65"/>
    <w:rsid w:val="00C90847"/>
    <w:rsid w:val="00C90E63"/>
    <w:rsid w:val="00C95EC4"/>
    <w:rsid w:val="00CA1229"/>
    <w:rsid w:val="00CA1F19"/>
    <w:rsid w:val="00CA408F"/>
    <w:rsid w:val="00CA45DE"/>
    <w:rsid w:val="00CA5538"/>
    <w:rsid w:val="00CA6F23"/>
    <w:rsid w:val="00CA7F8A"/>
    <w:rsid w:val="00CC57F7"/>
    <w:rsid w:val="00CC66FB"/>
    <w:rsid w:val="00CD5526"/>
    <w:rsid w:val="00CD6715"/>
    <w:rsid w:val="00CD7DBC"/>
    <w:rsid w:val="00CE0024"/>
    <w:rsid w:val="00CE6525"/>
    <w:rsid w:val="00CF0C8C"/>
    <w:rsid w:val="00CF6D8F"/>
    <w:rsid w:val="00D01F4B"/>
    <w:rsid w:val="00D02B9C"/>
    <w:rsid w:val="00D0571A"/>
    <w:rsid w:val="00D071C8"/>
    <w:rsid w:val="00D14BCB"/>
    <w:rsid w:val="00D20AD5"/>
    <w:rsid w:val="00D22F2C"/>
    <w:rsid w:val="00D23621"/>
    <w:rsid w:val="00D242D8"/>
    <w:rsid w:val="00D30F0E"/>
    <w:rsid w:val="00D34124"/>
    <w:rsid w:val="00D341FB"/>
    <w:rsid w:val="00D35416"/>
    <w:rsid w:val="00D411C6"/>
    <w:rsid w:val="00D50BC0"/>
    <w:rsid w:val="00D532A2"/>
    <w:rsid w:val="00D56733"/>
    <w:rsid w:val="00D65789"/>
    <w:rsid w:val="00D66E7E"/>
    <w:rsid w:val="00D77E9A"/>
    <w:rsid w:val="00D9468D"/>
    <w:rsid w:val="00D9633B"/>
    <w:rsid w:val="00DA3D24"/>
    <w:rsid w:val="00DA6CF7"/>
    <w:rsid w:val="00DC09D1"/>
    <w:rsid w:val="00DD5452"/>
    <w:rsid w:val="00DD5B9C"/>
    <w:rsid w:val="00DE50FD"/>
    <w:rsid w:val="00DF11F7"/>
    <w:rsid w:val="00DF7097"/>
    <w:rsid w:val="00E034FF"/>
    <w:rsid w:val="00E03BF3"/>
    <w:rsid w:val="00E062CD"/>
    <w:rsid w:val="00E14804"/>
    <w:rsid w:val="00E15EFA"/>
    <w:rsid w:val="00E16560"/>
    <w:rsid w:val="00E22AEF"/>
    <w:rsid w:val="00E22CB8"/>
    <w:rsid w:val="00E248A6"/>
    <w:rsid w:val="00E26331"/>
    <w:rsid w:val="00E2691F"/>
    <w:rsid w:val="00E375AF"/>
    <w:rsid w:val="00E506FC"/>
    <w:rsid w:val="00E515E2"/>
    <w:rsid w:val="00E52419"/>
    <w:rsid w:val="00E61F38"/>
    <w:rsid w:val="00E66D94"/>
    <w:rsid w:val="00E731DC"/>
    <w:rsid w:val="00E7321F"/>
    <w:rsid w:val="00E73270"/>
    <w:rsid w:val="00E74C98"/>
    <w:rsid w:val="00E80346"/>
    <w:rsid w:val="00E835C0"/>
    <w:rsid w:val="00E83D34"/>
    <w:rsid w:val="00E86B58"/>
    <w:rsid w:val="00E86EF1"/>
    <w:rsid w:val="00E92666"/>
    <w:rsid w:val="00E94652"/>
    <w:rsid w:val="00E95BBF"/>
    <w:rsid w:val="00EA08DD"/>
    <w:rsid w:val="00EA20DF"/>
    <w:rsid w:val="00EA492D"/>
    <w:rsid w:val="00EA6F6D"/>
    <w:rsid w:val="00EC287B"/>
    <w:rsid w:val="00EC2C91"/>
    <w:rsid w:val="00EC4480"/>
    <w:rsid w:val="00ED03FE"/>
    <w:rsid w:val="00ED6AF9"/>
    <w:rsid w:val="00EE277C"/>
    <w:rsid w:val="00EE6E6C"/>
    <w:rsid w:val="00EE7163"/>
    <w:rsid w:val="00EF0FFD"/>
    <w:rsid w:val="00EF3DA6"/>
    <w:rsid w:val="00F06A51"/>
    <w:rsid w:val="00F11C26"/>
    <w:rsid w:val="00F137B6"/>
    <w:rsid w:val="00F14C06"/>
    <w:rsid w:val="00F16C1D"/>
    <w:rsid w:val="00F21DA1"/>
    <w:rsid w:val="00F25448"/>
    <w:rsid w:val="00F3690D"/>
    <w:rsid w:val="00F369B7"/>
    <w:rsid w:val="00F521D3"/>
    <w:rsid w:val="00F52CE3"/>
    <w:rsid w:val="00F639B9"/>
    <w:rsid w:val="00F65591"/>
    <w:rsid w:val="00F65B91"/>
    <w:rsid w:val="00F7714A"/>
    <w:rsid w:val="00F83338"/>
    <w:rsid w:val="00F94979"/>
    <w:rsid w:val="00F951D9"/>
    <w:rsid w:val="00F95D4A"/>
    <w:rsid w:val="00FA0345"/>
    <w:rsid w:val="00FA1715"/>
    <w:rsid w:val="00FA3753"/>
    <w:rsid w:val="00FB21C7"/>
    <w:rsid w:val="00FB313B"/>
    <w:rsid w:val="00FB32C5"/>
    <w:rsid w:val="00FB3F7F"/>
    <w:rsid w:val="00FC56AD"/>
    <w:rsid w:val="00FC67D7"/>
    <w:rsid w:val="00FC710D"/>
    <w:rsid w:val="00FD076A"/>
    <w:rsid w:val="00FD0A1B"/>
    <w:rsid w:val="00FD7E63"/>
    <w:rsid w:val="00FF1D4C"/>
    <w:rsid w:val="00FF51DF"/>
    <w:rsid w:val="00FF6423"/>
    <w:rsid w:val="0267FF19"/>
    <w:rsid w:val="057A043E"/>
    <w:rsid w:val="103DDB42"/>
    <w:rsid w:val="1261B0CB"/>
    <w:rsid w:val="20DB8F6F"/>
    <w:rsid w:val="21C7D295"/>
    <w:rsid w:val="22283DEF"/>
    <w:rsid w:val="23CB8F7E"/>
    <w:rsid w:val="24753629"/>
    <w:rsid w:val="277FF49B"/>
    <w:rsid w:val="285F1409"/>
    <w:rsid w:val="310ABEA9"/>
    <w:rsid w:val="311E0CB3"/>
    <w:rsid w:val="31E1E05E"/>
    <w:rsid w:val="3356E893"/>
    <w:rsid w:val="3DBF0C72"/>
    <w:rsid w:val="40891707"/>
    <w:rsid w:val="43156BE0"/>
    <w:rsid w:val="4439E2EC"/>
    <w:rsid w:val="44BD2D8D"/>
    <w:rsid w:val="464192CC"/>
    <w:rsid w:val="468D2EBB"/>
    <w:rsid w:val="4731FEA9"/>
    <w:rsid w:val="47487840"/>
    <w:rsid w:val="4858787F"/>
    <w:rsid w:val="4C15C4BF"/>
    <w:rsid w:val="5A07C187"/>
    <w:rsid w:val="5A3AF01A"/>
    <w:rsid w:val="5CD85E77"/>
    <w:rsid w:val="5EB558C6"/>
    <w:rsid w:val="6232C97F"/>
    <w:rsid w:val="628EE659"/>
    <w:rsid w:val="663C8789"/>
    <w:rsid w:val="6AD36675"/>
    <w:rsid w:val="6F9DC75B"/>
    <w:rsid w:val="707C7DCC"/>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5036"/>
  <w15:chartTrackingRefBased/>
  <w15:docId w15:val="{00695CE2-3237-48E6-BC37-F8D2B7F3E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aliases w:val="Footnote,Footnote Text Char Char,Fußnotentextf"/>
    <w:basedOn w:val="Normal"/>
    <w:link w:val="FootnoteTextChar"/>
    <w:uiPriority w:val="99"/>
    <w:unhideWhenUsed/>
    <w:rsid w:val="00AD2D87"/>
    <w:pPr>
      <w:spacing w:after="0" w:line="240" w:lineRule="auto"/>
    </w:pPr>
    <w:rPr>
      <w:sz w:val="20"/>
      <w:szCs w:val="20"/>
    </w:rPr>
  </w:style>
  <w:style w:type="character" w:customStyle="1" w:styleId="FootnoteTextChar">
    <w:name w:val="Footnote Text Char"/>
    <w:aliases w:val="Footnote Char,Footnote Text Char Char Char,Fußnotentextf Char"/>
    <w:basedOn w:val="DefaultParagraphFont"/>
    <w:link w:val="FootnoteText"/>
    <w:uiPriority w:val="99"/>
    <w:rsid w:val="00AD2D87"/>
    <w:rPr>
      <w:rFonts w:eastAsiaTheme="minorEastAsia"/>
      <w:sz w:val="20"/>
      <w:szCs w:val="20"/>
      <w:lang w:val="lt-LT" w:eastAsia="lt-LT"/>
    </w:rPr>
  </w:style>
  <w:style w:type="character" w:styleId="FootnoteReference">
    <w:name w:val="footnote reference"/>
    <w:basedOn w:val="DefaultParagraphFont"/>
    <w:uiPriority w:val="99"/>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16F4B-6216-4B06-86DF-B59C1E475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AFAFB9-4463-4E30-B149-7CE88E610BF0}">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52054659-EBA4-4B32-A46F-BD44185FBAAC}">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7</cp:revision>
  <dcterms:created xsi:type="dcterms:W3CDTF">2026-07-03T08:30:00Z</dcterms:created>
  <dcterms:modified xsi:type="dcterms:W3CDTF">2026-07-07T05:52:00Z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